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Pr="008D0B9A" w:rsidRDefault="00DD20C2" w:rsidP="00DD20C2">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b/>
          <w:sz w:val="24"/>
          <w:szCs w:val="24"/>
          <w:lang w:val="tt-RU" w:eastAsia="ru-RU"/>
        </w:rPr>
        <w:t>Каралды</w:t>
      </w:r>
      <w:r w:rsidRPr="008D0B9A">
        <w:rPr>
          <w:rFonts w:ascii="Times New Roman" w:eastAsia="Times New Roman" w:hAnsi="Times New Roman" w:cs="Times New Roman"/>
          <w:b/>
          <w:sz w:val="24"/>
          <w:szCs w:val="24"/>
          <w:lang w:val="tt-RU" w:eastAsia="ru-RU"/>
        </w:rPr>
        <w:t xml:space="preserve">                                                            </w:t>
      </w:r>
      <w:r>
        <w:rPr>
          <w:rFonts w:ascii="Times New Roman" w:eastAsia="Times New Roman" w:hAnsi="Times New Roman" w:cs="Times New Roman"/>
          <w:b/>
          <w:sz w:val="24"/>
          <w:szCs w:val="24"/>
          <w:lang w:val="tt-RU" w:eastAsia="ru-RU"/>
        </w:rPr>
        <w:t xml:space="preserve">            </w:t>
      </w:r>
      <w:r w:rsidRPr="008D0B9A">
        <w:rPr>
          <w:rFonts w:ascii="Times New Roman" w:eastAsia="Times New Roman" w:hAnsi="Times New Roman" w:cs="Times New Roman"/>
          <w:b/>
          <w:sz w:val="24"/>
          <w:szCs w:val="24"/>
          <w:lang w:val="tt-RU" w:eastAsia="ru-RU"/>
        </w:rPr>
        <w:t xml:space="preserve"> Килешенде                                                                     </w:t>
      </w:r>
      <w:r w:rsidRPr="00A06DB2">
        <w:rPr>
          <w:rFonts w:ascii="Times New Roman" w:eastAsia="Times New Roman" w:hAnsi="Times New Roman" w:cs="Times New Roman"/>
          <w:b/>
          <w:sz w:val="24"/>
          <w:szCs w:val="24"/>
          <w:lang w:val="tt-RU" w:eastAsia="ru-RU"/>
        </w:rPr>
        <w:t xml:space="preserve">        </w:t>
      </w:r>
      <w:r w:rsidRPr="008D0B9A">
        <w:rPr>
          <w:rFonts w:ascii="Times New Roman" w:eastAsia="Times New Roman" w:hAnsi="Times New Roman" w:cs="Times New Roman"/>
          <w:b/>
          <w:sz w:val="24"/>
          <w:szCs w:val="24"/>
          <w:lang w:val="tt-RU" w:eastAsia="ru-RU"/>
        </w:rPr>
        <w:t xml:space="preserve">  Раслыйм</w:t>
      </w:r>
    </w:p>
    <w:p w:rsidR="00DD20C2" w:rsidRDefault="00DD20C2" w:rsidP="00DD20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Шушмабаш урта мәктәбе                                              Шушмабаш урта гомуми                                                       Шушмабаш урта гомуми </w:t>
      </w:r>
    </w:p>
    <w:p w:rsidR="00DD20C2" w:rsidRDefault="00DD20C2" w:rsidP="00DD20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башлангыч класслар                                                 белем мәктәбе укыту-тәрбия                                                   белем мәктәбе директоры</w:t>
      </w: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методик берләшмә җитәкчесе                                         эшләре буенча директор                                                         _____________________</w:t>
      </w:r>
      <w:r w:rsidRPr="008D0B9A">
        <w:rPr>
          <w:rFonts w:ascii="Times New Roman" w:eastAsia="Times New Roman" w:hAnsi="Times New Roman" w:cs="Times New Roman"/>
          <w:sz w:val="24"/>
          <w:szCs w:val="24"/>
          <w:lang w:val="tt-RU" w:eastAsia="ru-RU"/>
        </w:rPr>
        <w:t xml:space="preserve"> __________/</w:t>
      </w:r>
      <w:r w:rsidR="00906124" w:rsidRPr="00906124">
        <w:rPr>
          <w:rFonts w:ascii="Times New Roman" w:eastAsia="SimSun" w:hAnsi="Times New Roman"/>
          <w:lang w:val="tt-RU" w:eastAsia="ru-RU"/>
        </w:rPr>
        <w:t xml:space="preserve"> Г.Р.Тазетдинова</w:t>
      </w:r>
      <w:r w:rsidR="00906124" w:rsidRPr="00906124">
        <w:rPr>
          <w:rFonts w:eastAsia="SimSun"/>
          <w:lang w:val="tt-RU" w:eastAsia="ru-RU"/>
        </w:rPr>
        <w:t xml:space="preserve"> </w:t>
      </w:r>
      <w:r>
        <w:rPr>
          <w:rFonts w:ascii="Times New Roman" w:eastAsia="Times New Roman" w:hAnsi="Times New Roman" w:cs="Times New Roman"/>
          <w:sz w:val="24"/>
          <w:szCs w:val="24"/>
          <w:lang w:val="tt-RU" w:eastAsia="ru-RU"/>
        </w:rPr>
        <w:t xml:space="preserve">/            </w:t>
      </w:r>
      <w:r w:rsidR="008113AD">
        <w:rPr>
          <w:rFonts w:ascii="Times New Roman" w:eastAsia="Times New Roman" w:hAnsi="Times New Roman" w:cs="Times New Roman"/>
          <w:sz w:val="24"/>
          <w:szCs w:val="24"/>
          <w:lang w:val="tt-RU" w:eastAsia="ru-RU"/>
        </w:rPr>
        <w:t xml:space="preserve">                       ________</w:t>
      </w:r>
      <w:r>
        <w:rPr>
          <w:rFonts w:ascii="Times New Roman" w:eastAsia="Times New Roman" w:hAnsi="Times New Roman" w:cs="Times New Roman"/>
          <w:sz w:val="24"/>
          <w:szCs w:val="24"/>
          <w:lang w:val="tt-RU" w:eastAsia="ru-RU"/>
        </w:rPr>
        <w:t xml:space="preserve">урынбасары                                      </w:t>
      </w:r>
      <w:r w:rsidR="008113AD">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 Р.Г.Шәймәрданова/</w:t>
      </w:r>
    </w:p>
    <w:p w:rsidR="00DD20C2" w:rsidRPr="00842440" w:rsidRDefault="00DD20C2" w:rsidP="00DD20C2">
      <w:pPr>
        <w:spacing w:after="0" w:line="240" w:lineRule="auto"/>
        <w:rPr>
          <w:rFonts w:ascii="Times New Roman" w:eastAsia="Times New Roman" w:hAnsi="Times New Roman" w:cs="Times New Roman"/>
          <w:sz w:val="24"/>
          <w:szCs w:val="24"/>
          <w:u w:val="single"/>
          <w:lang w:val="tt-RU" w:eastAsia="ru-RU"/>
        </w:rPr>
      </w:pPr>
      <w:r w:rsidRPr="008D0B9A">
        <w:rPr>
          <w:rFonts w:ascii="Times New Roman" w:eastAsia="Times New Roman" w:hAnsi="Times New Roman" w:cs="Times New Roman"/>
          <w:sz w:val="24"/>
          <w:szCs w:val="24"/>
          <w:lang w:val="tt-RU" w:eastAsia="ru-RU"/>
        </w:rPr>
        <w:t xml:space="preserve">   Беркетмә    №</w:t>
      </w:r>
      <w:r w:rsidR="008113AD">
        <w:rPr>
          <w:rFonts w:ascii="Times New Roman" w:eastAsia="Times New Roman" w:hAnsi="Times New Roman" w:cs="Times New Roman"/>
          <w:sz w:val="24"/>
          <w:szCs w:val="24"/>
          <w:lang w:val="tt-RU" w:eastAsia="ru-RU"/>
        </w:rPr>
        <w:t xml:space="preserve">  1   </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Л.Ш.Фәтхрахманова/</w:t>
      </w: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008113AD">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Приказ № </w:t>
      </w:r>
      <w:r w:rsidR="008113AD" w:rsidRPr="008113AD">
        <w:rPr>
          <w:rFonts w:ascii="Times New Roman" w:eastAsia="Times New Roman" w:hAnsi="Times New Roman" w:cs="Times New Roman"/>
          <w:sz w:val="24"/>
          <w:szCs w:val="24"/>
          <w:lang w:val="tt-RU" w:eastAsia="ru-RU"/>
        </w:rPr>
        <w:t>1</w:t>
      </w:r>
      <w:r w:rsidR="006C4CF3">
        <w:rPr>
          <w:rFonts w:ascii="Times New Roman" w:eastAsia="Times New Roman" w:hAnsi="Times New Roman" w:cs="Times New Roman"/>
          <w:sz w:val="24"/>
          <w:szCs w:val="24"/>
          <w:lang w:val="tt-RU" w:eastAsia="ru-RU"/>
        </w:rPr>
        <w:t>21</w:t>
      </w: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r w:rsidRPr="008D0B9A">
        <w:rPr>
          <w:rFonts w:ascii="Times New Roman" w:eastAsia="Times New Roman" w:hAnsi="Times New Roman" w:cs="Times New Roman"/>
          <w:sz w:val="24"/>
          <w:szCs w:val="24"/>
          <w:lang w:val="tt-RU" w:eastAsia="ru-RU"/>
        </w:rPr>
        <w:t xml:space="preserve">   “ </w:t>
      </w:r>
      <w:r w:rsidR="008F6924">
        <w:rPr>
          <w:rFonts w:ascii="Times New Roman" w:eastAsia="Times New Roman" w:hAnsi="Times New Roman" w:cs="Times New Roman"/>
          <w:sz w:val="24"/>
          <w:szCs w:val="24"/>
          <w:lang w:val="tt-RU" w:eastAsia="ru-RU"/>
        </w:rPr>
        <w:t>25</w:t>
      </w:r>
      <w:r w:rsidRPr="008113AD">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r>
        <w:rPr>
          <w:rFonts w:ascii="Times New Roman" w:eastAsia="Times New Roman" w:hAnsi="Times New Roman" w:cs="Times New Roman"/>
          <w:sz w:val="24"/>
          <w:szCs w:val="24"/>
          <w:lang w:val="tt-RU" w:eastAsia="ru-RU"/>
        </w:rPr>
        <w:t xml:space="preserve"> </w:t>
      </w:r>
      <w:r w:rsidRPr="008113AD">
        <w:rPr>
          <w:rFonts w:ascii="Times New Roman" w:eastAsia="Times New Roman" w:hAnsi="Times New Roman" w:cs="Times New Roman"/>
          <w:sz w:val="24"/>
          <w:szCs w:val="24"/>
          <w:lang w:val="tt-RU" w:eastAsia="ru-RU"/>
        </w:rPr>
        <w:t xml:space="preserve"> август  </w:t>
      </w:r>
      <w:r w:rsidR="00906124">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 xml:space="preserve">“ </w:t>
      </w:r>
      <w:r w:rsidR="008F6924">
        <w:rPr>
          <w:rFonts w:ascii="Times New Roman" w:eastAsia="Times New Roman" w:hAnsi="Times New Roman" w:cs="Times New Roman"/>
          <w:sz w:val="24"/>
          <w:szCs w:val="24"/>
          <w:lang w:val="tt-RU" w:eastAsia="ru-RU"/>
        </w:rPr>
        <w:t>25</w:t>
      </w:r>
      <w:r w:rsidRPr="008113AD">
        <w:rPr>
          <w:rFonts w:ascii="Times New Roman" w:eastAsia="Times New Roman" w:hAnsi="Times New Roman" w:cs="Times New Roman"/>
          <w:sz w:val="24"/>
          <w:szCs w:val="24"/>
          <w:lang w:val="tt-RU" w:eastAsia="ru-RU"/>
        </w:rPr>
        <w:t xml:space="preserve">”  август </w:t>
      </w:r>
      <w:r w:rsidR="00906124">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                                                        </w:t>
      </w:r>
      <w:r>
        <w:rPr>
          <w:rFonts w:ascii="Times New Roman" w:eastAsia="Times New Roman" w:hAnsi="Times New Roman" w:cs="Times New Roman"/>
          <w:sz w:val="24"/>
          <w:szCs w:val="24"/>
          <w:lang w:val="tt-RU" w:eastAsia="ru-RU"/>
        </w:rPr>
        <w:t xml:space="preserve">      </w:t>
      </w:r>
      <w:r w:rsidR="008113AD">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008113AD">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r w:rsidR="008113AD" w:rsidRPr="008113AD">
        <w:rPr>
          <w:rFonts w:ascii="Times New Roman" w:eastAsia="Times New Roman" w:hAnsi="Times New Roman" w:cs="Times New Roman"/>
          <w:sz w:val="24"/>
          <w:szCs w:val="24"/>
          <w:lang w:val="tt-RU" w:eastAsia="ru-RU"/>
        </w:rPr>
        <w:t>26</w:t>
      </w:r>
      <w:r w:rsidRPr="008113AD">
        <w:rPr>
          <w:rFonts w:ascii="Times New Roman" w:eastAsia="Times New Roman" w:hAnsi="Times New Roman" w:cs="Times New Roman"/>
          <w:sz w:val="24"/>
          <w:szCs w:val="24"/>
          <w:lang w:val="tt-RU" w:eastAsia="ru-RU"/>
        </w:rPr>
        <w:t xml:space="preserve"> ”   август</w:t>
      </w:r>
      <w:r w:rsidR="00906124">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         </w:t>
      </w: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r w:rsidRPr="008D0B9A">
        <w:rPr>
          <w:rFonts w:ascii="Times New Roman" w:eastAsia="Times New Roman" w:hAnsi="Times New Roman" w:cs="Times New Roman"/>
          <w:sz w:val="24"/>
          <w:szCs w:val="24"/>
          <w:lang w:val="tt-RU" w:eastAsia="ru-RU"/>
        </w:rPr>
        <w:t xml:space="preserve">                                                                                          </w:t>
      </w: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Pr="008D0B9A"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Татарстан Республикасы </w:t>
      </w:r>
      <w:r w:rsidRPr="000238DB">
        <w:rPr>
          <w:rFonts w:ascii="Times New Roman" w:eastAsia="Times New Roman" w:hAnsi="Times New Roman" w:cs="Times New Roman"/>
          <w:b/>
          <w:sz w:val="28"/>
          <w:szCs w:val="28"/>
          <w:lang w:val="tt-RU" w:eastAsia="ru-RU"/>
        </w:rPr>
        <w:t>Арча</w:t>
      </w:r>
      <w:r w:rsidRPr="00A06DB2">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муниципаль</w:t>
      </w:r>
      <w:proofErr w:type="spellEnd"/>
      <w:r w:rsidRPr="000238DB">
        <w:rPr>
          <w:rFonts w:ascii="Times New Roman" w:eastAsia="Times New Roman" w:hAnsi="Times New Roman" w:cs="Times New Roman"/>
          <w:b/>
          <w:sz w:val="28"/>
          <w:szCs w:val="28"/>
          <w:lang w:val="tt-RU" w:eastAsia="ru-RU"/>
        </w:rPr>
        <w:t xml:space="preserve"> районы</w:t>
      </w:r>
    </w:p>
    <w:p w:rsidR="00DD20C2" w:rsidRPr="000238DB" w:rsidRDefault="00DD20C2" w:rsidP="00DD20C2">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Шушмабаш урта гомуми белем мәктәбенең</w:t>
      </w:r>
    </w:p>
    <w:p w:rsidR="00DD20C2" w:rsidRPr="000238DB" w:rsidRDefault="00DD20C2" w:rsidP="00015F20">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югары </w:t>
      </w:r>
      <w:r w:rsidRPr="000238DB">
        <w:rPr>
          <w:rFonts w:ascii="Times New Roman" w:eastAsia="Times New Roman" w:hAnsi="Times New Roman" w:cs="Times New Roman"/>
          <w:b/>
          <w:sz w:val="28"/>
          <w:szCs w:val="28"/>
          <w:lang w:val="tt-RU" w:eastAsia="ru-RU"/>
        </w:rPr>
        <w:t>категорияле</w:t>
      </w:r>
      <w:r w:rsidR="00015F20" w:rsidRPr="00015F20">
        <w:rPr>
          <w:rFonts w:ascii="Times New Roman" w:eastAsia="Times New Roman" w:hAnsi="Times New Roman" w:cs="Times New Roman"/>
          <w:b/>
          <w:sz w:val="28"/>
          <w:szCs w:val="28"/>
          <w:lang w:val="tt-RU" w:eastAsia="ru-RU"/>
        </w:rPr>
        <w:t xml:space="preserve"> </w:t>
      </w:r>
      <w:r w:rsidR="00015F20" w:rsidRPr="000238DB">
        <w:rPr>
          <w:rFonts w:ascii="Times New Roman" w:eastAsia="Times New Roman" w:hAnsi="Times New Roman" w:cs="Times New Roman"/>
          <w:b/>
          <w:sz w:val="28"/>
          <w:szCs w:val="28"/>
          <w:lang w:val="tt-RU" w:eastAsia="ru-RU"/>
        </w:rPr>
        <w:t>башлангыч класслар укытучысы</w:t>
      </w:r>
    </w:p>
    <w:p w:rsidR="00DD20C2" w:rsidRPr="00CA1759" w:rsidRDefault="00906124" w:rsidP="00DD20C2">
      <w:pPr>
        <w:tabs>
          <w:tab w:val="left" w:pos="3955"/>
        </w:tabs>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Сөнгатуллина Фәридә Марсел</w:t>
      </w:r>
      <w:r w:rsidRPr="00DF57E9">
        <w:rPr>
          <w:rFonts w:ascii="Times New Roman" w:eastAsia="Times New Roman" w:hAnsi="Times New Roman" w:cs="Times New Roman"/>
          <w:b/>
          <w:sz w:val="28"/>
          <w:szCs w:val="28"/>
          <w:lang w:val="tt-RU" w:eastAsia="ru-RU"/>
        </w:rPr>
        <w:t>ье</w:t>
      </w:r>
      <w:r w:rsidR="00DD20C2">
        <w:rPr>
          <w:rFonts w:ascii="Times New Roman" w:eastAsia="Times New Roman" w:hAnsi="Times New Roman" w:cs="Times New Roman"/>
          <w:b/>
          <w:sz w:val="28"/>
          <w:szCs w:val="28"/>
          <w:lang w:val="tt-RU" w:eastAsia="ru-RU"/>
        </w:rPr>
        <w:t>внаның</w:t>
      </w:r>
    </w:p>
    <w:p w:rsidR="00DD20C2" w:rsidRPr="007411A5" w:rsidRDefault="00DD20C2" w:rsidP="00DD20C2">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4 сыйныф өчен татар теленнән</w:t>
      </w:r>
    </w:p>
    <w:p w:rsidR="00DD20C2" w:rsidRPr="000238DB" w:rsidRDefault="00DD20C2" w:rsidP="00DD20C2">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ЭШ  ПРОГРАММАСЫ</w:t>
      </w:r>
    </w:p>
    <w:p w:rsidR="00DD20C2" w:rsidRDefault="00DD20C2" w:rsidP="00DD20C2">
      <w:pPr>
        <w:spacing w:after="0" w:line="240" w:lineRule="auto"/>
        <w:jc w:val="center"/>
        <w:rPr>
          <w:rFonts w:ascii="Times New Roman" w:eastAsia="Times New Roman" w:hAnsi="Times New Roman" w:cs="Times New Roman"/>
          <w:b/>
          <w:sz w:val="36"/>
          <w:szCs w:val="36"/>
          <w:lang w:val="tt-RU" w:eastAsia="ru-RU"/>
        </w:rPr>
      </w:pPr>
    </w:p>
    <w:p w:rsidR="00DD20C2" w:rsidRDefault="00DD20C2" w:rsidP="00DD20C2">
      <w:pPr>
        <w:spacing w:after="0" w:line="240" w:lineRule="auto"/>
        <w:jc w:val="center"/>
        <w:rPr>
          <w:rFonts w:ascii="Times New Roman" w:eastAsia="Times New Roman" w:hAnsi="Times New Roman" w:cs="Times New Roman"/>
          <w:b/>
          <w:sz w:val="36"/>
          <w:szCs w:val="36"/>
          <w:lang w:val="tt-RU" w:eastAsia="ru-RU"/>
        </w:rPr>
      </w:pPr>
    </w:p>
    <w:p w:rsidR="00DD20C2" w:rsidRPr="008D0B9A" w:rsidRDefault="00DD20C2" w:rsidP="00DD20C2">
      <w:pPr>
        <w:spacing w:after="0" w:line="240" w:lineRule="auto"/>
        <w:jc w:val="center"/>
        <w:rPr>
          <w:rFonts w:ascii="Times New Roman" w:eastAsia="Times New Roman" w:hAnsi="Times New Roman" w:cs="Times New Roman"/>
          <w:b/>
          <w:sz w:val="36"/>
          <w:szCs w:val="36"/>
          <w:lang w:val="tt-RU" w:eastAsia="ru-RU"/>
        </w:rPr>
      </w:pPr>
    </w:p>
    <w:p w:rsidR="00DD20C2" w:rsidRPr="008D0B9A" w:rsidRDefault="00DD20C2" w:rsidP="00DD20C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00906124">
        <w:rPr>
          <w:rFonts w:ascii="Times New Roman" w:eastAsia="Times New Roman" w:hAnsi="Times New Roman" w:cs="Times New Roman"/>
          <w:sz w:val="24"/>
          <w:szCs w:val="24"/>
          <w:lang w:val="tt-RU" w:eastAsia="ru-RU"/>
        </w:rPr>
        <w:t xml:space="preserve">                            2016</w:t>
      </w:r>
      <w:r w:rsidRPr="008D0B9A">
        <w:rPr>
          <w:rFonts w:ascii="Times New Roman" w:eastAsia="Times New Roman" w:hAnsi="Times New Roman" w:cs="Times New Roman"/>
          <w:sz w:val="24"/>
          <w:szCs w:val="24"/>
          <w:lang w:val="tt-RU" w:eastAsia="ru-RU"/>
        </w:rPr>
        <w:t xml:space="preserve">  елның  </w:t>
      </w:r>
      <w:r w:rsidR="008113AD" w:rsidRPr="008113AD">
        <w:rPr>
          <w:rFonts w:ascii="Times New Roman" w:eastAsia="Times New Roman" w:hAnsi="Times New Roman" w:cs="Times New Roman"/>
          <w:sz w:val="24"/>
          <w:szCs w:val="24"/>
          <w:lang w:val="tt-RU" w:eastAsia="ru-RU"/>
        </w:rPr>
        <w:t>26</w:t>
      </w:r>
      <w:r w:rsidRPr="008113AD">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августында</w:t>
      </w:r>
    </w:p>
    <w:p w:rsidR="00DD20C2" w:rsidRPr="008D0B9A" w:rsidRDefault="00DD20C2" w:rsidP="00DD20C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үткәрелгән педагогик советта</w:t>
      </w:r>
    </w:p>
    <w:p w:rsidR="00DD20C2" w:rsidRPr="008D0B9A" w:rsidRDefault="00DD20C2" w:rsidP="00DD20C2">
      <w:pPr>
        <w:spacing w:after="0" w:line="240" w:lineRule="auto"/>
        <w:jc w:val="center"/>
        <w:rPr>
          <w:rFonts w:ascii="Times New Roman" w:eastAsia="Times New Roman" w:hAnsi="Times New Roman" w:cs="Times New Roman"/>
          <w:sz w:val="24"/>
          <w:szCs w:val="24"/>
          <w:lang w:val="tt-RU" w:eastAsia="ru-RU"/>
        </w:rPr>
      </w:pPr>
      <w:r w:rsidRPr="008D0B9A">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кабул ителде</w:t>
      </w:r>
      <w:r w:rsidRPr="008D0B9A">
        <w:rPr>
          <w:rFonts w:ascii="Times New Roman" w:eastAsia="Times New Roman" w:hAnsi="Times New Roman" w:cs="Times New Roman"/>
          <w:sz w:val="24"/>
          <w:szCs w:val="24"/>
          <w:lang w:val="tt-RU" w:eastAsia="ru-RU"/>
        </w:rPr>
        <w:t xml:space="preserve"> ( беркетмә № </w:t>
      </w:r>
      <w:r w:rsidR="008113AD" w:rsidRPr="008113AD">
        <w:rPr>
          <w:rFonts w:ascii="Times New Roman" w:eastAsia="Times New Roman" w:hAnsi="Times New Roman" w:cs="Times New Roman"/>
          <w:sz w:val="24"/>
          <w:szCs w:val="24"/>
          <w:lang w:val="tt-RU" w:eastAsia="ru-RU"/>
        </w:rPr>
        <w:t>1</w:t>
      </w:r>
      <w:r w:rsidRPr="008113AD">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r w:rsidRPr="008D0B9A">
        <w:rPr>
          <w:rFonts w:ascii="Times New Roman" w:eastAsia="Times New Roman" w:hAnsi="Times New Roman" w:cs="Times New Roman"/>
          <w:sz w:val="24"/>
          <w:szCs w:val="24"/>
          <w:lang w:val="tt-RU" w:eastAsia="ru-RU"/>
        </w:rPr>
        <w:t>)</w:t>
      </w:r>
    </w:p>
    <w:p w:rsidR="00DD20C2" w:rsidRDefault="00DD20C2" w:rsidP="00DD20C2">
      <w:pPr>
        <w:spacing w:after="0" w:line="240" w:lineRule="auto"/>
        <w:rPr>
          <w:rFonts w:ascii="Times New Roman" w:eastAsia="Times New Roman" w:hAnsi="Times New Roman" w:cs="Times New Roman"/>
          <w:sz w:val="24"/>
          <w:szCs w:val="24"/>
          <w:lang w:val="tt-RU" w:eastAsia="ru-RU"/>
        </w:rPr>
      </w:pPr>
    </w:p>
    <w:p w:rsidR="00DD20C2" w:rsidRDefault="00DD20C2" w:rsidP="00DD20C2">
      <w:pPr>
        <w:spacing w:after="0" w:line="240" w:lineRule="auto"/>
        <w:jc w:val="center"/>
        <w:rPr>
          <w:rFonts w:ascii="Times New Roman" w:eastAsia="Times New Roman" w:hAnsi="Times New Roman" w:cs="Times New Roman"/>
          <w:sz w:val="24"/>
          <w:szCs w:val="24"/>
          <w:lang w:val="tt-RU" w:eastAsia="ru-RU"/>
        </w:rPr>
      </w:pPr>
    </w:p>
    <w:p w:rsidR="00DD20C2" w:rsidRPr="008D0B9A" w:rsidRDefault="00906124" w:rsidP="00DD20C2">
      <w:pPr>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2016 – 2017</w:t>
      </w:r>
      <w:r w:rsidR="00DF57E9">
        <w:rPr>
          <w:rFonts w:ascii="Times New Roman" w:eastAsia="Times New Roman" w:hAnsi="Times New Roman" w:cs="Times New Roman"/>
          <w:sz w:val="24"/>
          <w:szCs w:val="24"/>
          <w:lang w:val="tt-RU" w:eastAsia="ru-RU"/>
        </w:rPr>
        <w:t xml:space="preserve"> нче</w:t>
      </w:r>
      <w:r w:rsidR="00DD20C2" w:rsidRPr="008D0B9A">
        <w:rPr>
          <w:rFonts w:ascii="Times New Roman" w:eastAsia="Times New Roman" w:hAnsi="Times New Roman" w:cs="Times New Roman"/>
          <w:sz w:val="24"/>
          <w:szCs w:val="24"/>
          <w:lang w:val="tt-RU" w:eastAsia="ru-RU"/>
        </w:rPr>
        <w:t xml:space="preserve"> уку елы</w:t>
      </w:r>
    </w:p>
    <w:p w:rsidR="00960B50" w:rsidRDefault="00960B50" w:rsidP="004A731F">
      <w:pPr>
        <w:spacing w:after="0" w:line="240" w:lineRule="auto"/>
        <w:rPr>
          <w:rFonts w:ascii="Times New Roman" w:hAnsi="Times New Roman" w:cs="Times New Roman"/>
          <w:sz w:val="24"/>
          <w:szCs w:val="24"/>
          <w:lang w:val="tt-RU"/>
        </w:rPr>
      </w:pPr>
    </w:p>
    <w:p w:rsidR="004A731F" w:rsidRPr="006C4CF3" w:rsidRDefault="004A731F" w:rsidP="004A731F">
      <w:pPr>
        <w:spacing w:after="0" w:line="240" w:lineRule="auto"/>
        <w:rPr>
          <w:rFonts w:ascii="Times New Roman" w:eastAsiaTheme="minorEastAsia" w:hAnsi="Times New Roman" w:cs="Times New Roman"/>
          <w:lang w:val="tt-RU" w:eastAsia="ru-RU"/>
        </w:rPr>
      </w:pPr>
    </w:p>
    <w:p w:rsidR="00531229" w:rsidRPr="006C4CF3" w:rsidRDefault="00531229" w:rsidP="006C4CF3">
      <w:pPr>
        <w:spacing w:after="0" w:line="240" w:lineRule="auto"/>
        <w:jc w:val="center"/>
        <w:rPr>
          <w:rFonts w:ascii="Times New Roman" w:eastAsiaTheme="minorEastAsia" w:hAnsi="Times New Roman" w:cs="Times New Roman"/>
          <w:b/>
          <w:lang w:val="tt-RU" w:eastAsia="ru-RU"/>
        </w:rPr>
      </w:pPr>
      <w:r w:rsidRPr="006C4CF3">
        <w:rPr>
          <w:rFonts w:ascii="Times New Roman" w:eastAsiaTheme="minorEastAsia" w:hAnsi="Times New Roman" w:cs="Times New Roman"/>
          <w:b/>
          <w:lang w:val="tt-RU" w:eastAsia="ru-RU"/>
        </w:rPr>
        <w:lastRenderedPageBreak/>
        <w:t xml:space="preserve">Аңлатма язуы         </w:t>
      </w:r>
    </w:p>
    <w:p w:rsidR="00222AA4" w:rsidRPr="006C4CF3" w:rsidRDefault="00222AA4" w:rsidP="004A731F">
      <w:pPr>
        <w:tabs>
          <w:tab w:val="left" w:pos="720"/>
        </w:tabs>
        <w:autoSpaceDE w:val="0"/>
        <w:autoSpaceDN w:val="0"/>
        <w:adjustRightInd w:val="0"/>
        <w:spacing w:after="0" w:line="240" w:lineRule="auto"/>
        <w:ind w:left="720"/>
        <w:jc w:val="both"/>
        <w:rPr>
          <w:rFonts w:ascii="Times New Roman" w:hAnsi="Times New Roman" w:cs="Times New Roman"/>
          <w:lang w:val="tt-RU"/>
        </w:rPr>
      </w:pPr>
      <w:r w:rsidRPr="006C4CF3">
        <w:rPr>
          <w:rFonts w:ascii="Times New Roman" w:hAnsi="Times New Roman" w:cs="Times New Roman"/>
          <w:color w:val="262626"/>
          <w:lang w:val="tt-RU"/>
        </w:rPr>
        <w:t>4 класс өчен  татар теленнән  эш программасы түбәндәге норматив документларга  нигезләнеп  төзелде:</w:t>
      </w:r>
    </w:p>
    <w:p w:rsidR="006C4CF3" w:rsidRPr="006C4CF3" w:rsidRDefault="00222AA4" w:rsidP="004A731F">
      <w:pPr>
        <w:pStyle w:val="a4"/>
        <w:widowControl w:val="0"/>
        <w:numPr>
          <w:ilvl w:val="1"/>
          <w:numId w:val="24"/>
        </w:numPr>
        <w:shd w:val="clear" w:color="auto" w:fill="FFFFFF"/>
        <w:autoSpaceDE w:val="0"/>
        <w:autoSpaceDN w:val="0"/>
        <w:adjustRightInd w:val="0"/>
        <w:spacing w:after="0" w:line="240" w:lineRule="auto"/>
        <w:jc w:val="both"/>
        <w:rPr>
          <w:rFonts w:ascii="Times New Roman" w:hAnsi="Times New Roman" w:cs="Times New Roman"/>
          <w:bCs/>
          <w:spacing w:val="-7"/>
          <w:lang w:val="tt-RU"/>
        </w:rPr>
      </w:pPr>
      <w:r w:rsidRPr="006C4CF3">
        <w:rPr>
          <w:rFonts w:ascii="Times New Roman" w:eastAsia="Calibri" w:hAnsi="Times New Roman" w:cs="Times New Roman"/>
          <w:bCs/>
          <w:spacing w:val="-7"/>
          <w:lang w:val="tt-RU"/>
        </w:rPr>
        <w:t>“</w:t>
      </w:r>
      <w:r w:rsidR="006C4CF3" w:rsidRPr="006C4CF3">
        <w:rPr>
          <w:rFonts w:ascii="Times New Roman" w:hAnsi="Times New Roman" w:cs="Times New Roman"/>
          <w:bCs/>
          <w:spacing w:val="-7"/>
          <w:lang w:val="tt-RU"/>
        </w:rPr>
        <w:t>Россия Федерациясенең ”Мәгариф турында ” Федерал</w:t>
      </w:r>
      <w:proofErr w:type="spellStart"/>
      <w:r w:rsidR="006C4CF3" w:rsidRPr="006C4CF3">
        <w:rPr>
          <w:rFonts w:ascii="Times New Roman" w:hAnsi="Times New Roman" w:cs="Times New Roman"/>
          <w:bCs/>
          <w:spacing w:val="-7"/>
        </w:rPr>
        <w:t>ь</w:t>
      </w:r>
      <w:proofErr w:type="spellEnd"/>
      <w:r w:rsidR="006C4CF3" w:rsidRPr="006C4CF3">
        <w:rPr>
          <w:rFonts w:ascii="Times New Roman" w:hAnsi="Times New Roman" w:cs="Times New Roman"/>
          <w:bCs/>
          <w:spacing w:val="-7"/>
        </w:rPr>
        <w:t xml:space="preserve"> закон</w:t>
      </w:r>
      <w:r w:rsidR="006C4CF3" w:rsidRPr="006C4CF3">
        <w:rPr>
          <w:rFonts w:ascii="Times New Roman" w:hAnsi="Times New Roman" w:cs="Times New Roman"/>
          <w:bCs/>
          <w:spacing w:val="-7"/>
          <w:lang w:val="tt-RU"/>
        </w:rPr>
        <w:t>ына ( 21.12.2012. ,</w:t>
      </w:r>
      <w:r w:rsidR="006C4CF3" w:rsidRPr="006C4CF3">
        <w:rPr>
          <w:rFonts w:ascii="Times New Roman" w:hAnsi="Times New Roman" w:cs="Times New Roman"/>
          <w:bCs/>
          <w:spacing w:val="-7"/>
          <w:lang w:val="en-US"/>
        </w:rPr>
        <w:t>N</w:t>
      </w:r>
      <w:r w:rsidR="006C4CF3" w:rsidRPr="006C4CF3">
        <w:rPr>
          <w:rFonts w:ascii="Times New Roman" w:hAnsi="Times New Roman" w:cs="Times New Roman"/>
          <w:bCs/>
          <w:spacing w:val="-7"/>
        </w:rPr>
        <w:t>273</w:t>
      </w:r>
      <w:r w:rsidR="006C4CF3" w:rsidRPr="006C4CF3">
        <w:rPr>
          <w:rFonts w:ascii="Times New Roman" w:hAnsi="Times New Roman" w:cs="Times New Roman"/>
          <w:bCs/>
          <w:spacing w:val="-7"/>
          <w:lang w:val="tt-RU"/>
        </w:rPr>
        <w:t>-ФЗ) (үзгәрешләр белән 21.07.2014);</w:t>
      </w:r>
    </w:p>
    <w:p w:rsidR="006C4CF3" w:rsidRPr="006C4CF3" w:rsidRDefault="006C4CF3" w:rsidP="004A731F">
      <w:pPr>
        <w:pStyle w:val="a4"/>
        <w:widowControl w:val="0"/>
        <w:numPr>
          <w:ilvl w:val="1"/>
          <w:numId w:val="24"/>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6C4CF3">
        <w:rPr>
          <w:rFonts w:ascii="Times New Roman" w:hAnsi="Times New Roman" w:cs="Times New Roman"/>
          <w:spacing w:val="-7"/>
          <w:lang w:val="tt-RU"/>
        </w:rPr>
        <w:t>Татарстан Республикасының “Мәгариф турында” законына  (22.07.2013 №68-3 РТ)</w:t>
      </w:r>
      <w:r w:rsidRPr="006C4CF3">
        <w:rPr>
          <w:rFonts w:ascii="Times New Roman" w:hAnsi="Times New Roman" w:cs="Times New Roman"/>
          <w:bCs/>
          <w:lang w:val="tt-RU" w:eastAsia="ar-SA"/>
        </w:rPr>
        <w:t>;</w:t>
      </w:r>
    </w:p>
    <w:p w:rsidR="006C4CF3" w:rsidRPr="006C4CF3" w:rsidRDefault="006C4CF3" w:rsidP="004A731F">
      <w:pPr>
        <w:pStyle w:val="a4"/>
        <w:widowControl w:val="0"/>
        <w:numPr>
          <w:ilvl w:val="1"/>
          <w:numId w:val="24"/>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6C4CF3">
        <w:rPr>
          <w:rFonts w:ascii="Times New Roman" w:hAnsi="Times New Roman" w:cs="Times New Roman"/>
          <w:bCs/>
          <w:lang w:val="tt-RU" w:eastAsia="ar-SA"/>
        </w:rPr>
        <w:t>Башлангыч белем бирү Федераль дәүләт белем стандартына Приказ РФ (6 октябрь, 2009 №373) ( үзгәрешләр белән);</w:t>
      </w:r>
    </w:p>
    <w:p w:rsidR="006C4CF3" w:rsidRPr="006C4CF3" w:rsidRDefault="006C4CF3" w:rsidP="004A731F">
      <w:pPr>
        <w:pStyle w:val="a4"/>
        <w:widowControl w:val="0"/>
        <w:numPr>
          <w:ilvl w:val="1"/>
          <w:numId w:val="24"/>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6C4CF3">
        <w:rPr>
          <w:rFonts w:ascii="Times New Roman" w:hAnsi="Times New Roman" w:cs="Times New Roman"/>
          <w:bCs/>
          <w:spacing w:val="-7"/>
          <w:lang w:val="tt-RU"/>
        </w:rPr>
        <w:t>Россия Федерациясенең Мәгариф</w:t>
      </w:r>
      <w:r w:rsidR="007802FA">
        <w:rPr>
          <w:rFonts w:ascii="Times New Roman" w:hAnsi="Times New Roman" w:cs="Times New Roman"/>
          <w:bCs/>
          <w:spacing w:val="-7"/>
          <w:lang w:val="tt-RU"/>
        </w:rPr>
        <w:t xml:space="preserve"> </w:t>
      </w:r>
      <w:r w:rsidR="007802FA" w:rsidRPr="006C4CF3">
        <w:rPr>
          <w:rFonts w:ascii="Times New Roman" w:hAnsi="Times New Roman" w:cs="Times New Roman"/>
          <w:bCs/>
          <w:spacing w:val="-7"/>
          <w:lang w:val="tt-RU"/>
        </w:rPr>
        <w:t xml:space="preserve">һәм </w:t>
      </w:r>
      <w:r w:rsidR="007802FA">
        <w:rPr>
          <w:rFonts w:ascii="Times New Roman" w:hAnsi="Times New Roman" w:cs="Times New Roman"/>
          <w:bCs/>
          <w:spacing w:val="-7"/>
          <w:lang w:val="tt-RU"/>
        </w:rPr>
        <w:t xml:space="preserve">фән </w:t>
      </w:r>
      <w:r w:rsidRPr="006C4CF3">
        <w:rPr>
          <w:rFonts w:ascii="Times New Roman" w:hAnsi="Times New Roman" w:cs="Times New Roman"/>
          <w:bCs/>
          <w:spacing w:val="-7"/>
          <w:lang w:val="tt-RU"/>
        </w:rPr>
        <w:t xml:space="preserve">министрлыгы приказына </w:t>
      </w:r>
      <w:r w:rsidRPr="006C4CF3">
        <w:rPr>
          <w:rFonts w:ascii="Times New Roman" w:hAnsi="Times New Roman" w:cs="Times New Roman"/>
        </w:rPr>
        <w:t xml:space="preserve"> 31</w:t>
      </w:r>
      <w:r w:rsidRPr="006C4CF3">
        <w:rPr>
          <w:rFonts w:ascii="Times New Roman" w:hAnsi="Times New Roman" w:cs="Times New Roman"/>
          <w:lang w:val="tt-RU"/>
        </w:rPr>
        <w:t>.12</w:t>
      </w:r>
      <w:r w:rsidRPr="006C4CF3">
        <w:rPr>
          <w:rFonts w:ascii="Times New Roman" w:hAnsi="Times New Roman" w:cs="Times New Roman"/>
        </w:rPr>
        <w:t xml:space="preserve">  2015</w:t>
      </w:r>
      <w:r w:rsidRPr="006C4CF3">
        <w:rPr>
          <w:rFonts w:ascii="Times New Roman" w:hAnsi="Times New Roman" w:cs="Times New Roman"/>
          <w:lang w:val="tt-RU"/>
        </w:rPr>
        <w:t>ел</w:t>
      </w:r>
      <w:r w:rsidRPr="006C4CF3">
        <w:rPr>
          <w:rFonts w:ascii="Times New Roman" w:hAnsi="Times New Roman" w:cs="Times New Roman"/>
        </w:rPr>
        <w:t xml:space="preserve"> №1576</w:t>
      </w:r>
      <w:r w:rsidRPr="006C4CF3">
        <w:rPr>
          <w:rFonts w:ascii="Times New Roman" w:hAnsi="Times New Roman" w:cs="Times New Roman"/>
          <w:lang w:val="tt-RU"/>
        </w:rPr>
        <w:t xml:space="preserve"> (</w:t>
      </w:r>
      <w:r w:rsidRPr="006C4CF3">
        <w:rPr>
          <w:rFonts w:ascii="Times New Roman" w:hAnsi="Times New Roman" w:cs="Times New Roman"/>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6C4CF3">
        <w:rPr>
          <w:rFonts w:ascii="Times New Roman" w:hAnsi="Times New Roman" w:cs="Times New Roman"/>
          <w:lang w:val="tt-RU"/>
        </w:rPr>
        <w:t>)</w:t>
      </w:r>
      <w:r w:rsidRPr="006C4CF3">
        <w:rPr>
          <w:rFonts w:ascii="Times New Roman" w:hAnsi="Times New Roman" w:cs="Times New Roman"/>
          <w:bCs/>
          <w:lang w:val="tt-RU" w:eastAsia="ar-SA"/>
        </w:rPr>
        <w:t xml:space="preserve"> </w:t>
      </w:r>
    </w:p>
    <w:p w:rsidR="006C4CF3" w:rsidRPr="006C4CF3" w:rsidRDefault="006C4CF3" w:rsidP="004A731F">
      <w:pPr>
        <w:pStyle w:val="a4"/>
        <w:widowControl w:val="0"/>
        <w:numPr>
          <w:ilvl w:val="1"/>
          <w:numId w:val="24"/>
        </w:numPr>
        <w:suppressAutoHyphens/>
        <w:autoSpaceDE w:val="0"/>
        <w:autoSpaceDN w:val="0"/>
        <w:adjustRightInd w:val="0"/>
        <w:spacing w:after="0" w:line="240" w:lineRule="auto"/>
        <w:jc w:val="both"/>
        <w:rPr>
          <w:rFonts w:ascii="Times New Roman" w:eastAsia="Calibri" w:hAnsi="Times New Roman" w:cs="Times New Roman"/>
          <w:spacing w:val="-7"/>
          <w:lang w:val="tt-RU"/>
        </w:rPr>
      </w:pPr>
      <w:r w:rsidRPr="006C4CF3">
        <w:rPr>
          <w:rFonts w:ascii="Times New Roman" w:eastAsia="Calibri" w:hAnsi="Times New Roman" w:cs="Times New Roman"/>
          <w:spacing w:val="-7"/>
          <w:lang w:val="tt-RU"/>
        </w:rPr>
        <w:t>Дәүләт стандартының Федераль  компонентына нигезләнгән башлангыч мәктәпләрнең татар теле фәненнән үрнәк программасына;</w:t>
      </w:r>
    </w:p>
    <w:p w:rsidR="006C4CF3" w:rsidRPr="006C4CF3" w:rsidRDefault="006C4CF3" w:rsidP="004A731F">
      <w:pPr>
        <w:shd w:val="clear" w:color="auto" w:fill="FFFFFF"/>
        <w:spacing w:after="0" w:line="240" w:lineRule="auto"/>
        <w:ind w:left="1418" w:hanging="338"/>
        <w:jc w:val="both"/>
        <w:rPr>
          <w:rFonts w:ascii="Times New Roman" w:eastAsia="Calibri" w:hAnsi="Times New Roman" w:cs="Times New Roman"/>
          <w:bCs/>
          <w:spacing w:val="-7"/>
          <w:lang w:val="tt-RU"/>
        </w:rPr>
      </w:pPr>
      <w:r w:rsidRPr="006C4CF3">
        <w:rPr>
          <w:rFonts w:ascii="Times New Roman" w:hAnsi="Times New Roman" w:cs="Times New Roman"/>
          <w:lang w:val="tt-RU"/>
        </w:rPr>
        <w:t xml:space="preserve">6. </w:t>
      </w:r>
      <w:r>
        <w:rPr>
          <w:rFonts w:ascii="Times New Roman" w:hAnsi="Times New Roman" w:cs="Times New Roman"/>
          <w:lang w:val="tt-RU"/>
        </w:rPr>
        <w:t xml:space="preserve"> </w:t>
      </w:r>
      <w:r w:rsidRPr="006C4CF3">
        <w:rPr>
          <w:rFonts w:ascii="Times New Roman" w:hAnsi="Times New Roman" w:cs="Times New Roman"/>
          <w:lang w:val="tt-RU"/>
        </w:rPr>
        <w:t>Татарстан Республикасы  Арча муниципаль районының Шушмабаш урта гомуми белем мәктәбенең башлангыч белем бирү  буенча төп укыту  программасы    (Приказ №155  27 июнь 2015 ел)</w:t>
      </w:r>
      <w:r w:rsidRPr="006C4CF3">
        <w:rPr>
          <w:rFonts w:ascii="Times New Roman" w:eastAsia="Calibri" w:hAnsi="Times New Roman" w:cs="Times New Roman"/>
          <w:lang w:val="tt-RU"/>
        </w:rPr>
        <w:t>;</w:t>
      </w:r>
    </w:p>
    <w:p w:rsidR="006C4CF3" w:rsidRPr="006C4CF3" w:rsidRDefault="006C4CF3" w:rsidP="004A731F">
      <w:pPr>
        <w:pStyle w:val="a4"/>
        <w:widowControl w:val="0"/>
        <w:numPr>
          <w:ilvl w:val="0"/>
          <w:numId w:val="25"/>
        </w:numPr>
        <w:tabs>
          <w:tab w:val="left" w:pos="-142"/>
        </w:tabs>
        <w:autoSpaceDE w:val="0"/>
        <w:autoSpaceDN w:val="0"/>
        <w:adjustRightInd w:val="0"/>
        <w:spacing w:after="0" w:line="240" w:lineRule="auto"/>
        <w:ind w:left="1418" w:hanging="284"/>
        <w:jc w:val="both"/>
        <w:rPr>
          <w:rFonts w:ascii="Times New Roman" w:hAnsi="Times New Roman" w:cs="Times New Roman"/>
        </w:rPr>
      </w:pPr>
      <w:r w:rsidRPr="006C4CF3">
        <w:rPr>
          <w:rFonts w:ascii="Times New Roman" w:eastAsia="Calibri" w:hAnsi="Times New Roman" w:cs="Times New Roman"/>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6C4CF3">
        <w:rPr>
          <w:rFonts w:ascii="Times New Roman" w:hAnsi="Times New Roman" w:cs="Times New Roman"/>
          <w:lang w:val="tt-RU"/>
        </w:rPr>
        <w:t>;</w:t>
      </w:r>
      <w:r w:rsidRPr="006C4CF3">
        <w:rPr>
          <w:rFonts w:ascii="Times New Roman" w:hAnsi="Times New Roman" w:cs="Times New Roman"/>
          <w:color w:val="000000"/>
          <w:lang w:val="tt-RU"/>
        </w:rPr>
        <w:t xml:space="preserve"> (Приказ МО и Н РФ от 31 марта 2014г. </w:t>
      </w:r>
      <w:proofErr w:type="gramStart"/>
      <w:r w:rsidRPr="006C4CF3">
        <w:rPr>
          <w:rFonts w:ascii="Times New Roman" w:hAnsi="Times New Roman" w:cs="Times New Roman"/>
          <w:color w:val="000000"/>
        </w:rPr>
        <w:t xml:space="preserve">№253; </w:t>
      </w:r>
      <w:r w:rsidRPr="006C4CF3">
        <w:rPr>
          <w:rFonts w:ascii="Times New Roman" w:hAnsi="Times New Roman" w:cs="Times New Roman"/>
        </w:rPr>
        <w:t xml:space="preserve">Приказ МО и Н РФ </w:t>
      </w:r>
      <w:r w:rsidRPr="006C4CF3">
        <w:rPr>
          <w:rFonts w:ascii="Times New Roman" w:hAnsi="Times New Roman" w:cs="Times New Roman"/>
          <w:bCs/>
          <w:color w:val="000000"/>
          <w:bdr w:val="none" w:sz="0" w:space="0" w:color="auto" w:frame="1"/>
        </w:rPr>
        <w:t xml:space="preserve">от 8 июня 2015 г. № 576 </w:t>
      </w:r>
      <w:r w:rsidRPr="006C4CF3">
        <w:rPr>
          <w:rFonts w:ascii="Times New Roman" w:hAnsi="Times New Roman" w:cs="Times New Roman"/>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6C4CF3" w:rsidRDefault="006C4CF3" w:rsidP="004A731F">
      <w:pPr>
        <w:pStyle w:val="a4"/>
        <w:suppressAutoHyphens/>
        <w:spacing w:line="240" w:lineRule="auto"/>
        <w:ind w:left="1440" w:hanging="306"/>
        <w:jc w:val="both"/>
        <w:rPr>
          <w:rFonts w:ascii="Times New Roman" w:hAnsi="Times New Roman" w:cs="Times New Roman"/>
          <w:color w:val="0D0D0D"/>
          <w:lang w:val="tt-RU"/>
        </w:rPr>
      </w:pPr>
      <w:r w:rsidRPr="006C4CF3">
        <w:rPr>
          <w:rFonts w:ascii="Times New Roman" w:hAnsi="Times New Roman" w:cs="Times New Roman"/>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6C4CF3">
        <w:rPr>
          <w:rFonts w:ascii="Times New Roman" w:hAnsi="Times New Roman" w:cs="Times New Roman"/>
          <w:color w:val="0D0D0D"/>
          <w:lang w:val="tt-RU"/>
        </w:rPr>
        <w:t xml:space="preserve"> ( кабул ителде: приказ № 120 ,  26  август  2016 ел);</w:t>
      </w:r>
    </w:p>
    <w:p w:rsidR="006C4CF3" w:rsidRPr="006C4CF3" w:rsidRDefault="006C4CF3" w:rsidP="004A731F">
      <w:pPr>
        <w:pStyle w:val="a4"/>
        <w:suppressAutoHyphens/>
        <w:spacing w:line="240" w:lineRule="auto"/>
        <w:ind w:left="1440" w:hanging="306"/>
        <w:jc w:val="both"/>
        <w:rPr>
          <w:rFonts w:ascii="Times New Roman" w:hAnsi="Times New Roman" w:cs="Times New Roman"/>
          <w:color w:val="0D0D0D"/>
          <w:lang w:val="tt-RU"/>
        </w:rPr>
      </w:pPr>
      <w:r w:rsidRPr="006C4CF3">
        <w:rPr>
          <w:rFonts w:ascii="Times New Roman" w:hAnsi="Times New Roman" w:cs="Times New Roman"/>
          <w:lang w:val="tt-RU"/>
        </w:rPr>
        <w:t>9.Федераль дәүләт  стандартлары  таләпләренә туры килгән  эш программасы турында  ГБМБУ “Шушмабаш урта гомуми белем бирү мәктәбе” нигезләмәсе.</w:t>
      </w:r>
    </w:p>
    <w:p w:rsidR="003A4372" w:rsidRPr="00FD6650" w:rsidRDefault="00222AA4" w:rsidP="006E7161">
      <w:pPr>
        <w:widowControl w:val="0"/>
        <w:shd w:val="clear" w:color="auto" w:fill="FFFFFF"/>
        <w:autoSpaceDE w:val="0"/>
        <w:autoSpaceDN w:val="0"/>
        <w:adjustRightInd w:val="0"/>
        <w:spacing w:after="0"/>
        <w:ind w:left="720"/>
        <w:jc w:val="both"/>
        <w:rPr>
          <w:rFonts w:ascii="Times New Roman" w:hAnsi="Times New Roman"/>
          <w:bCs/>
          <w:lang w:val="tt-RU"/>
        </w:rPr>
      </w:pPr>
      <w:r w:rsidRPr="003D4959">
        <w:rPr>
          <w:rFonts w:ascii="Times New Roman" w:hAnsi="Times New Roman"/>
          <w:bCs/>
          <w:lang w:val="tt-RU"/>
        </w:rPr>
        <w:t>Программа</w:t>
      </w:r>
      <w:r w:rsidR="00FD6650">
        <w:rPr>
          <w:rFonts w:ascii="Times New Roman" w:hAnsi="Times New Roman"/>
          <w:bCs/>
          <w:lang w:val="tt-RU"/>
        </w:rPr>
        <w:t xml:space="preserve"> </w:t>
      </w:r>
      <w:r w:rsidRPr="00FD6650">
        <w:rPr>
          <w:rFonts w:ascii="Times New Roman" w:hAnsi="Times New Roman"/>
          <w:bCs/>
          <w:lang w:val="tt-RU"/>
        </w:rPr>
        <w:t xml:space="preserve"> үстерешле укыту принциплары белән традицион ныклы белем үзләштерү принциплары үзара тыгыз бәйләнештә торган </w:t>
      </w:r>
      <w:r w:rsidRPr="00FD6650">
        <w:rPr>
          <w:rFonts w:ascii="Times New Roman" w:hAnsi="Times New Roman"/>
          <w:b/>
          <w:bCs/>
          <w:lang w:val="tt-RU"/>
        </w:rPr>
        <w:t>“Перспектив башлангыч мәктәп” концепциясенә</w:t>
      </w:r>
      <w:r w:rsidRPr="00FD6650">
        <w:rPr>
          <w:rFonts w:ascii="Times New Roman" w:hAnsi="Times New Roman"/>
          <w:bCs/>
          <w:lang w:val="tt-RU"/>
        </w:rPr>
        <w:t xml:space="preserve"> нигезләнеп эшләнде. </w:t>
      </w:r>
    </w:p>
    <w:p w:rsidR="00222AA4" w:rsidRPr="003D4959" w:rsidRDefault="00222AA4" w:rsidP="00927B22">
      <w:pPr>
        <w:shd w:val="clear" w:color="auto" w:fill="FFFFFF"/>
        <w:autoSpaceDE w:val="0"/>
        <w:autoSpaceDN w:val="0"/>
        <w:adjustRightInd w:val="0"/>
        <w:spacing w:after="0"/>
        <w:jc w:val="both"/>
        <w:rPr>
          <w:rFonts w:ascii="Times New Roman" w:eastAsia="Calibri" w:hAnsi="Times New Roman" w:cs="Times New Roman"/>
          <w:lang w:val="tt-RU"/>
        </w:rPr>
      </w:pPr>
      <w:r w:rsidRPr="003D4959">
        <w:rPr>
          <w:rFonts w:ascii="Times New Roman" w:eastAsia="Calibri" w:hAnsi="Times New Roman" w:cs="Times New Roman"/>
          <w:b/>
        </w:rPr>
        <w:t xml:space="preserve">Татар </w:t>
      </w:r>
      <w:proofErr w:type="gramStart"/>
      <w:r w:rsidRPr="003D4959">
        <w:rPr>
          <w:rFonts w:ascii="Times New Roman" w:eastAsia="Calibri" w:hAnsi="Times New Roman" w:cs="Times New Roman"/>
          <w:b/>
        </w:rPr>
        <w:t>теле</w:t>
      </w:r>
      <w:proofErr w:type="gramEnd"/>
      <w:r w:rsidRPr="003D4959">
        <w:rPr>
          <w:rFonts w:ascii="Times New Roman" w:eastAsia="Calibri" w:hAnsi="Times New Roman" w:cs="Times New Roman"/>
          <w:b/>
        </w:rPr>
        <w:t xml:space="preserve"> укытуның</w:t>
      </w:r>
      <w:r w:rsidRPr="003D4959">
        <w:rPr>
          <w:rFonts w:ascii="Times New Roman" w:eastAsia="Calibri" w:hAnsi="Times New Roman" w:cs="Times New Roman"/>
          <w:b/>
          <w:bCs/>
        </w:rPr>
        <w:t xml:space="preserve"> </w:t>
      </w:r>
      <w:proofErr w:type="spellStart"/>
      <w:r w:rsidRPr="003D4959">
        <w:rPr>
          <w:rFonts w:ascii="Times New Roman" w:eastAsia="Calibri" w:hAnsi="Times New Roman" w:cs="Times New Roman"/>
          <w:b/>
          <w:bCs/>
        </w:rPr>
        <w:t>максатлары</w:t>
      </w:r>
      <w:proofErr w:type="spellEnd"/>
      <w:r w:rsidRPr="003D4959">
        <w:rPr>
          <w:rFonts w:ascii="Times New Roman" w:eastAsia="Calibri" w:hAnsi="Times New Roman" w:cs="Times New Roman"/>
          <w:b/>
          <w:bCs/>
        </w:rPr>
        <w:t>:</w:t>
      </w:r>
    </w:p>
    <w:p w:rsidR="00222AA4" w:rsidRPr="003D4959" w:rsidRDefault="00222AA4" w:rsidP="007D0CF4">
      <w:pPr>
        <w:numPr>
          <w:ilvl w:val="0"/>
          <w:numId w:val="13"/>
        </w:numPr>
        <w:tabs>
          <w:tab w:val="left" w:pos="1068"/>
        </w:tabs>
        <w:autoSpaceDE w:val="0"/>
        <w:autoSpaceDN w:val="0"/>
        <w:adjustRightInd w:val="0"/>
        <w:spacing w:after="0"/>
        <w:ind w:left="1068" w:hanging="360"/>
        <w:jc w:val="both"/>
        <w:rPr>
          <w:rFonts w:ascii="Times New Roman" w:eastAsia="Calibri" w:hAnsi="Times New Roman" w:cs="Times New Roman"/>
          <w:lang w:val="tt-RU"/>
        </w:rPr>
      </w:pPr>
      <w:r w:rsidRPr="003D4959">
        <w:rPr>
          <w:rFonts w:ascii="Times New Roman" w:eastAsia="Calibri" w:hAnsi="Times New Roman" w:cs="Times New Roman"/>
          <w:lang w:val="tt-RU"/>
        </w:rPr>
        <w:t xml:space="preserve">Укучыларның сөйләү һәм фикерләү сәләтен үстерү, аларны татар әдәби телен тормышның төрле өлкәләрендә ирекле куллана алырлык шәхесләр итеп тәрбияләү;  дөрес сөйләм эшчәнлегенең үзара аралашу чарасы икәнен белдерү; </w:t>
      </w:r>
    </w:p>
    <w:p w:rsidR="00222AA4" w:rsidRPr="003D4959" w:rsidRDefault="00222AA4" w:rsidP="007D0CF4">
      <w:pPr>
        <w:numPr>
          <w:ilvl w:val="0"/>
          <w:numId w:val="13"/>
        </w:numPr>
        <w:tabs>
          <w:tab w:val="left" w:pos="1068"/>
        </w:tabs>
        <w:autoSpaceDE w:val="0"/>
        <w:autoSpaceDN w:val="0"/>
        <w:adjustRightInd w:val="0"/>
        <w:spacing w:after="0"/>
        <w:ind w:left="1068" w:hanging="360"/>
        <w:jc w:val="both"/>
        <w:rPr>
          <w:rFonts w:ascii="Times New Roman" w:eastAsia="Calibri" w:hAnsi="Times New Roman" w:cs="Times New Roman"/>
          <w:lang w:val="tt-RU"/>
        </w:rPr>
      </w:pPr>
      <w:r w:rsidRPr="003D4959">
        <w:rPr>
          <w:rFonts w:ascii="Times New Roman" w:eastAsia="Calibri" w:hAnsi="Times New Roman" w:cs="Times New Roman"/>
          <w:lang w:val="tt-RU"/>
        </w:rPr>
        <w:t>Татар теле, аның төзелеше, кулланылышы турында мәгълүмат алу; татар әдәби теленең төп нормаларын һәм стилистик мөмкинлекләрен ачык күзаллау, аларны тиешенчә куллана белү; сүз байлыгын арттыру, сөйләмдә кулланыла торган грамматик чараларны төрлеләндерү;</w:t>
      </w:r>
    </w:p>
    <w:p w:rsidR="00222AA4" w:rsidRPr="003D4959" w:rsidRDefault="00222AA4" w:rsidP="007D0CF4">
      <w:pPr>
        <w:numPr>
          <w:ilvl w:val="0"/>
          <w:numId w:val="13"/>
        </w:numPr>
        <w:tabs>
          <w:tab w:val="left" w:pos="1068"/>
        </w:tabs>
        <w:autoSpaceDE w:val="0"/>
        <w:autoSpaceDN w:val="0"/>
        <w:adjustRightInd w:val="0"/>
        <w:spacing w:after="0"/>
        <w:ind w:left="1068" w:hanging="360"/>
        <w:jc w:val="both"/>
        <w:rPr>
          <w:rFonts w:ascii="Times New Roman" w:eastAsia="Calibri" w:hAnsi="Times New Roman" w:cs="Times New Roman"/>
          <w:lang w:val="tt-RU"/>
        </w:rPr>
      </w:pPr>
      <w:r w:rsidRPr="003D4959">
        <w:rPr>
          <w:rFonts w:ascii="Times New Roman" w:eastAsia="Calibri" w:hAnsi="Times New Roman" w:cs="Times New Roman"/>
          <w:lang w:val="tt-RU"/>
        </w:rPr>
        <w:t>Телне өйрәнгәндә үзләштергән белем һәм күнекмәләр</w:t>
      </w:r>
      <w:r w:rsidR="0009499E" w:rsidRPr="003D4959">
        <w:rPr>
          <w:rFonts w:ascii="Times New Roman" w:eastAsia="Calibri" w:hAnsi="Times New Roman" w:cs="Times New Roman"/>
          <w:lang w:val="tt-RU"/>
        </w:rPr>
        <w:t>не сөйләмдә дөрес куллана белү;</w:t>
      </w:r>
    </w:p>
    <w:p w:rsidR="00222AA4" w:rsidRPr="003D4959" w:rsidRDefault="00222AA4" w:rsidP="007D0CF4">
      <w:pPr>
        <w:numPr>
          <w:ilvl w:val="0"/>
          <w:numId w:val="13"/>
        </w:numPr>
        <w:tabs>
          <w:tab w:val="left" w:pos="1068"/>
        </w:tabs>
        <w:autoSpaceDE w:val="0"/>
        <w:autoSpaceDN w:val="0"/>
        <w:adjustRightInd w:val="0"/>
        <w:spacing w:after="0"/>
        <w:ind w:left="1068" w:hanging="360"/>
        <w:jc w:val="both"/>
        <w:rPr>
          <w:rFonts w:ascii="Times New Roman" w:eastAsia="Calibri" w:hAnsi="Times New Roman" w:cs="Times New Roman"/>
          <w:lang w:val="tt-RU"/>
        </w:rPr>
      </w:pPr>
      <w:r w:rsidRPr="003D4959">
        <w:rPr>
          <w:rFonts w:ascii="Times New Roman" w:eastAsia="Calibri" w:hAnsi="Times New Roman" w:cs="Times New Roman"/>
          <w:lang w:val="tt-RU"/>
        </w:rPr>
        <w:t>Укучыларда татар теленә хөрмәт һәм аны ярату, рухи кыйммәт һәм кешелек дөньясының аралашу, белем алу чарасы буларак  аңлы караш тәрбияләү;</w:t>
      </w:r>
    </w:p>
    <w:p w:rsidR="007D0CF4" w:rsidRPr="003D4959" w:rsidRDefault="00222AA4" w:rsidP="007D0CF4">
      <w:pPr>
        <w:spacing w:after="0"/>
        <w:jc w:val="both"/>
        <w:rPr>
          <w:rFonts w:ascii="Times New Roman" w:hAnsi="Times New Roman" w:cs="Times New Roman"/>
          <w:lang w:val="tt-RU"/>
        </w:rPr>
      </w:pPr>
      <w:r w:rsidRPr="003D4959">
        <w:rPr>
          <w:rFonts w:ascii="Times New Roman" w:hAnsi="Times New Roman" w:cs="Times New Roman"/>
          <w:b/>
          <w:lang w:val="tt-RU"/>
        </w:rPr>
        <w:t>Татар теленә өйрәтүнең бурычлары түбәндәгеләр:</w:t>
      </w:r>
    </w:p>
    <w:p w:rsidR="00222AA4" w:rsidRPr="003D4959" w:rsidRDefault="00222AA4" w:rsidP="00927B22">
      <w:pPr>
        <w:pStyle w:val="a4"/>
        <w:numPr>
          <w:ilvl w:val="0"/>
          <w:numId w:val="21"/>
        </w:numPr>
        <w:spacing w:after="0"/>
        <w:jc w:val="both"/>
        <w:rPr>
          <w:rFonts w:ascii="Times New Roman" w:hAnsi="Times New Roman" w:cs="Times New Roman"/>
          <w:lang w:val="tt-RU"/>
        </w:rPr>
      </w:pPr>
      <w:r w:rsidRPr="003D4959">
        <w:rPr>
          <w:rFonts w:ascii="Times New Roman" w:hAnsi="Times New Roman" w:cs="Times New Roman"/>
          <w:lang w:val="tt-RU"/>
        </w:rPr>
        <w:t>Укучыларда ана телен өйрәнүгә кызыксыну, омтылыш уяту, үз милләтеңә һәм аның теленә мәхәббәт тәрбияләү.</w:t>
      </w:r>
    </w:p>
    <w:p w:rsidR="00222AA4" w:rsidRPr="003D4959" w:rsidRDefault="00222AA4" w:rsidP="00927B22">
      <w:pPr>
        <w:pStyle w:val="a4"/>
        <w:numPr>
          <w:ilvl w:val="0"/>
          <w:numId w:val="21"/>
        </w:numPr>
        <w:spacing w:after="0"/>
        <w:jc w:val="both"/>
        <w:rPr>
          <w:rFonts w:ascii="Times New Roman" w:hAnsi="Times New Roman" w:cs="Times New Roman"/>
          <w:lang w:val="tt-RU"/>
        </w:rPr>
      </w:pPr>
      <w:r w:rsidRPr="003D4959">
        <w:rPr>
          <w:rFonts w:ascii="Times New Roman" w:hAnsi="Times New Roman" w:cs="Times New Roman"/>
          <w:lang w:val="tt-RU"/>
        </w:rPr>
        <w:t>Балаларда татар теленең барлык бүлекләре буенча мәгълүматлылыкны (компетенцияне) булдыру.</w:t>
      </w:r>
    </w:p>
    <w:p w:rsidR="00222AA4" w:rsidRPr="003D4959" w:rsidRDefault="00222AA4" w:rsidP="00927B22">
      <w:pPr>
        <w:pStyle w:val="a4"/>
        <w:numPr>
          <w:ilvl w:val="0"/>
          <w:numId w:val="22"/>
        </w:numPr>
        <w:spacing w:after="0"/>
        <w:jc w:val="both"/>
        <w:rPr>
          <w:rFonts w:ascii="Times New Roman" w:hAnsi="Times New Roman" w:cs="Times New Roman"/>
          <w:lang w:val="tt-RU"/>
        </w:rPr>
      </w:pPr>
      <w:r w:rsidRPr="003D4959">
        <w:rPr>
          <w:rFonts w:ascii="Times New Roman" w:hAnsi="Times New Roman" w:cs="Times New Roman"/>
          <w:lang w:val="tt-RU"/>
        </w:rPr>
        <w:t>Укучыларда коммуникатив компетен</w:t>
      </w:r>
      <w:proofErr w:type="spellStart"/>
      <w:r w:rsidRPr="003D4959">
        <w:rPr>
          <w:rFonts w:ascii="Times New Roman" w:hAnsi="Times New Roman" w:cs="Times New Roman"/>
        </w:rPr>
        <w:t>ц</w:t>
      </w:r>
      <w:proofErr w:type="spellEnd"/>
      <w:r w:rsidRPr="003D4959">
        <w:rPr>
          <w:rFonts w:ascii="Times New Roman" w:hAnsi="Times New Roman" w:cs="Times New Roman"/>
          <w:lang w:val="tt-RU"/>
        </w:rPr>
        <w:t>ия булдыру. Аралашканда тел чараларыннан урынлы файдаланырга өйрәтү.</w:t>
      </w:r>
    </w:p>
    <w:p w:rsidR="004A731F" w:rsidRPr="004A731F" w:rsidRDefault="004A731F" w:rsidP="004A731F">
      <w:pPr>
        <w:spacing w:after="0"/>
        <w:jc w:val="both"/>
        <w:rPr>
          <w:rFonts w:ascii="Times New Roman" w:hAnsi="Times New Roman" w:cs="Times New Roman"/>
          <w:lang w:val="tt-RU"/>
        </w:rPr>
      </w:pPr>
    </w:p>
    <w:p w:rsidR="00222AA4" w:rsidRPr="003D4959" w:rsidRDefault="00222AA4" w:rsidP="00927B22">
      <w:pPr>
        <w:pStyle w:val="a4"/>
        <w:numPr>
          <w:ilvl w:val="0"/>
          <w:numId w:val="22"/>
        </w:numPr>
        <w:spacing w:after="0"/>
        <w:jc w:val="both"/>
        <w:rPr>
          <w:rFonts w:ascii="Times New Roman" w:hAnsi="Times New Roman" w:cs="Times New Roman"/>
          <w:lang w:val="tt-RU"/>
        </w:rPr>
      </w:pPr>
      <w:r w:rsidRPr="003D4959">
        <w:rPr>
          <w:rFonts w:ascii="Times New Roman" w:hAnsi="Times New Roman" w:cs="Times New Roman"/>
          <w:lang w:val="tt-RU"/>
        </w:rPr>
        <w:t>Телдән һәм язма сөйләм осталыгы һәм күнекмәләре булдыру.</w:t>
      </w:r>
    </w:p>
    <w:p w:rsidR="00927B22" w:rsidRPr="00FD6650" w:rsidRDefault="00222AA4" w:rsidP="00FD6650">
      <w:pPr>
        <w:pStyle w:val="a4"/>
        <w:numPr>
          <w:ilvl w:val="0"/>
          <w:numId w:val="22"/>
        </w:numPr>
        <w:spacing w:after="0"/>
        <w:jc w:val="both"/>
        <w:rPr>
          <w:rFonts w:ascii="Times New Roman" w:hAnsi="Times New Roman" w:cs="Times New Roman"/>
          <w:lang w:val="tt-RU"/>
        </w:rPr>
      </w:pPr>
      <w:r w:rsidRPr="003D4959">
        <w:rPr>
          <w:rFonts w:ascii="Times New Roman" w:hAnsi="Times New Roman" w:cs="Times New Roman"/>
          <w:lang w:val="tt-RU"/>
        </w:rPr>
        <w:t>Укучыларда татар мәдәниятенә караган мәгълүматлылыкны үстерү.</w:t>
      </w:r>
    </w:p>
    <w:p w:rsidR="00927B22" w:rsidRPr="003D4959" w:rsidRDefault="00927B22" w:rsidP="00927B22">
      <w:pPr>
        <w:tabs>
          <w:tab w:val="left" w:pos="14570"/>
        </w:tabs>
        <w:autoSpaceDE w:val="0"/>
        <w:autoSpaceDN w:val="0"/>
        <w:adjustRightInd w:val="0"/>
        <w:spacing w:after="0"/>
        <w:ind w:right="-314"/>
        <w:jc w:val="center"/>
        <w:rPr>
          <w:rFonts w:ascii="Times New Roman" w:eastAsia="Calibri" w:hAnsi="Times New Roman" w:cs="Times New Roman"/>
          <w:b/>
          <w:bCs/>
          <w:lang w:val="tt-RU"/>
        </w:rPr>
      </w:pPr>
      <w:r w:rsidRPr="003D4959">
        <w:rPr>
          <w:rFonts w:ascii="Times New Roman" w:eastAsia="Calibri" w:hAnsi="Times New Roman" w:cs="Times New Roman"/>
          <w:b/>
          <w:bCs/>
          <w:lang w:val="tt-RU"/>
        </w:rPr>
        <w:t>Предметның укыту планындагы урыны</w:t>
      </w:r>
    </w:p>
    <w:p w:rsidR="00222AA4" w:rsidRPr="003D4959" w:rsidRDefault="00222AA4" w:rsidP="00927B22">
      <w:pPr>
        <w:tabs>
          <w:tab w:val="left" w:pos="14570"/>
        </w:tabs>
        <w:autoSpaceDE w:val="0"/>
        <w:autoSpaceDN w:val="0"/>
        <w:adjustRightInd w:val="0"/>
        <w:spacing w:after="0"/>
        <w:ind w:right="-314"/>
        <w:jc w:val="center"/>
        <w:rPr>
          <w:rFonts w:ascii="Times New Roman" w:eastAsia="Calibri" w:hAnsi="Times New Roman" w:cs="Times New Roman"/>
          <w:bCs/>
          <w:lang w:val="tt-RU"/>
        </w:rPr>
      </w:pPr>
      <w:r w:rsidRPr="003D4959">
        <w:rPr>
          <w:rFonts w:ascii="Times New Roman" w:eastAsia="Calibri" w:hAnsi="Times New Roman" w:cs="Times New Roman"/>
          <w:bCs/>
          <w:lang w:val="tt-RU"/>
        </w:rPr>
        <w:t>Программа 102  сәгатькә нигезләнеп төзелгән. Татар теле фәненә  базис укыту планында атнага 3 сәгать вакыт бирелә.</w:t>
      </w:r>
    </w:p>
    <w:p w:rsidR="004A731F" w:rsidRPr="004A731F" w:rsidRDefault="00B17323" w:rsidP="00B17323">
      <w:pPr>
        <w:tabs>
          <w:tab w:val="left" w:pos="14570"/>
        </w:tabs>
        <w:autoSpaceDE w:val="0"/>
        <w:autoSpaceDN w:val="0"/>
        <w:adjustRightInd w:val="0"/>
        <w:spacing w:after="0"/>
        <w:ind w:right="-314"/>
        <w:rPr>
          <w:rFonts w:ascii="Times New Roman" w:eastAsia="Calibri" w:hAnsi="Times New Roman" w:cs="Times New Roman"/>
          <w:b/>
          <w:lang w:val="tt-RU"/>
        </w:rPr>
      </w:pPr>
      <w:r w:rsidRPr="003D4959">
        <w:rPr>
          <w:rFonts w:ascii="Times New Roman" w:eastAsia="Calibri" w:hAnsi="Times New Roman" w:cs="Times New Roman"/>
          <w:lang w:val="tt-RU"/>
        </w:rPr>
        <w:t xml:space="preserve">       </w:t>
      </w:r>
      <w:r w:rsidRPr="004A731F">
        <w:rPr>
          <w:rFonts w:ascii="Times New Roman" w:eastAsia="Calibri" w:hAnsi="Times New Roman" w:cs="Times New Roman"/>
          <w:b/>
          <w:lang w:val="tt-RU"/>
        </w:rPr>
        <w:t xml:space="preserve">Арадаш аттестация эше </w:t>
      </w:r>
      <w:r w:rsidR="008F6924" w:rsidRPr="004A731F">
        <w:rPr>
          <w:rFonts w:ascii="Times New Roman" w:eastAsia="Calibri" w:hAnsi="Times New Roman" w:cs="Times New Roman"/>
          <w:b/>
          <w:lang w:val="tt-RU"/>
        </w:rPr>
        <w:t xml:space="preserve">грамматик биремле </w:t>
      </w:r>
      <w:r w:rsidRPr="004A731F">
        <w:rPr>
          <w:rFonts w:ascii="Times New Roman" w:eastAsia="Calibri" w:hAnsi="Times New Roman" w:cs="Times New Roman"/>
          <w:b/>
          <w:lang w:val="tt-RU"/>
        </w:rPr>
        <w:t xml:space="preserve">контроль диктант </w:t>
      </w:r>
      <w:r w:rsidR="003A4372" w:rsidRPr="004A731F">
        <w:rPr>
          <w:rFonts w:ascii="Times New Roman" w:eastAsia="Calibri" w:hAnsi="Times New Roman" w:cs="Times New Roman"/>
          <w:b/>
          <w:lang w:val="tt-RU"/>
        </w:rPr>
        <w:t>формасында үткәрелә.</w:t>
      </w:r>
      <w:r w:rsidRPr="004A731F">
        <w:rPr>
          <w:rFonts w:ascii="Times New Roman" w:eastAsia="Calibri" w:hAnsi="Times New Roman" w:cs="Times New Roman"/>
          <w:b/>
          <w:lang w:val="tt-RU"/>
        </w:rPr>
        <w:t xml:space="preserve">    </w:t>
      </w:r>
    </w:p>
    <w:p w:rsidR="00B17323" w:rsidRPr="003D4959" w:rsidRDefault="00B17323" w:rsidP="00B17323">
      <w:pPr>
        <w:tabs>
          <w:tab w:val="left" w:pos="14570"/>
        </w:tabs>
        <w:autoSpaceDE w:val="0"/>
        <w:autoSpaceDN w:val="0"/>
        <w:adjustRightInd w:val="0"/>
        <w:spacing w:after="0"/>
        <w:ind w:right="-314"/>
        <w:rPr>
          <w:rFonts w:ascii="Times New Roman" w:eastAsia="Calibri" w:hAnsi="Times New Roman" w:cs="Times New Roman"/>
          <w:bCs/>
          <w:lang w:val="tt-RU"/>
        </w:rPr>
      </w:pPr>
      <w:r w:rsidRPr="003D4959">
        <w:rPr>
          <w:rFonts w:ascii="Times New Roman" w:eastAsia="Calibri" w:hAnsi="Times New Roman" w:cs="Times New Roman"/>
          <w:lang w:val="tt-RU"/>
        </w:rPr>
        <w:t xml:space="preserve">   </w:t>
      </w:r>
      <w:r w:rsidR="004A731F">
        <w:rPr>
          <w:rFonts w:ascii="Times New Roman" w:eastAsia="Calibri" w:hAnsi="Times New Roman" w:cs="Times New Roman"/>
          <w:lang w:val="tt-RU"/>
        </w:rPr>
        <w:t xml:space="preserve">                              </w:t>
      </w:r>
    </w:p>
    <w:p w:rsidR="00222AA4" w:rsidRPr="003D4959" w:rsidRDefault="00222AA4" w:rsidP="00222AA4">
      <w:pPr>
        <w:autoSpaceDE w:val="0"/>
        <w:autoSpaceDN w:val="0"/>
        <w:adjustRightInd w:val="0"/>
        <w:jc w:val="center"/>
        <w:rPr>
          <w:rFonts w:ascii="Times New Roman" w:eastAsia="Times New Roman" w:hAnsi="Times New Roman" w:cs="Times New Roman"/>
          <w:b/>
          <w:bCs/>
          <w:color w:val="000000"/>
          <w:spacing w:val="-8"/>
          <w:lang w:val="tt-RU" w:eastAsia="ru-RU"/>
        </w:rPr>
      </w:pPr>
      <w:r w:rsidRPr="003D4959">
        <w:rPr>
          <w:rFonts w:ascii="Times New Roman" w:eastAsia="Times New Roman" w:hAnsi="Times New Roman" w:cs="Times New Roman"/>
          <w:b/>
          <w:bCs/>
          <w:color w:val="000000"/>
          <w:spacing w:val="-8"/>
          <w:lang w:val="tt-RU" w:eastAsia="ru-RU"/>
        </w:rPr>
        <w:t>Программаны үзләштерүнең көтелгән нәтиҗәләре</w:t>
      </w:r>
    </w:p>
    <w:p w:rsidR="00F103F9" w:rsidRPr="003D4959" w:rsidRDefault="00F103F9" w:rsidP="00F103F9">
      <w:pPr>
        <w:autoSpaceDE w:val="0"/>
        <w:autoSpaceDN w:val="0"/>
        <w:adjustRightInd w:val="0"/>
        <w:spacing w:after="0"/>
        <w:jc w:val="both"/>
        <w:rPr>
          <w:rFonts w:ascii="Times New Roman" w:eastAsia="Calibri" w:hAnsi="Times New Roman" w:cs="Times New Roman"/>
          <w:b/>
          <w:bCs/>
          <w:lang w:val="tt-RU"/>
        </w:rPr>
      </w:pPr>
      <w:r w:rsidRPr="003D4959">
        <w:rPr>
          <w:rFonts w:ascii="Times New Roman" w:eastAsia="Calibri" w:hAnsi="Times New Roman" w:cs="Times New Roman"/>
          <w:b/>
          <w:lang w:val="tt-RU"/>
        </w:rPr>
        <w:t>Универсаль уку гамәлләре</w:t>
      </w:r>
    </w:p>
    <w:p w:rsidR="00F103F9" w:rsidRPr="003D4959" w:rsidRDefault="00F103F9" w:rsidP="00F103F9">
      <w:pPr>
        <w:autoSpaceDE w:val="0"/>
        <w:autoSpaceDN w:val="0"/>
        <w:adjustRightInd w:val="0"/>
        <w:spacing w:after="0"/>
        <w:rPr>
          <w:rFonts w:ascii="Times New Roman" w:eastAsia="Calibri" w:hAnsi="Times New Roman" w:cs="Times New Roman"/>
          <w:b/>
          <w:i/>
          <w:u w:val="single"/>
          <w:lang w:val="tt-RU"/>
        </w:rPr>
      </w:pPr>
      <w:r w:rsidRPr="003D4959">
        <w:rPr>
          <w:rFonts w:ascii="Times New Roman" w:eastAsia="Calibri" w:hAnsi="Times New Roman" w:cs="Times New Roman"/>
          <w:b/>
          <w:i/>
          <w:u w:val="single"/>
          <w:lang w:val="tt-RU"/>
        </w:rPr>
        <w:t>Шәхескә юнәлтелгән универсаль уку гамәлләре:</w:t>
      </w:r>
    </w:p>
    <w:p w:rsidR="00F103F9" w:rsidRPr="003D4959" w:rsidRDefault="00F103F9" w:rsidP="00F103F9">
      <w:pPr>
        <w:spacing w:after="0"/>
        <w:jc w:val="both"/>
        <w:rPr>
          <w:rFonts w:ascii="Times New Roman" w:eastAsia="Calibri" w:hAnsi="Times New Roman" w:cs="Times New Roman"/>
          <w:lang w:val="tt-RU"/>
        </w:rPr>
      </w:pPr>
      <w:r w:rsidRPr="003D4959">
        <w:rPr>
          <w:rFonts w:ascii="Times New Roman" w:eastAsia="Calibri" w:hAnsi="Times New Roman" w:cs="Times New Roman"/>
          <w:lang w:val="tt-RU"/>
        </w:rPr>
        <w:t>-шәхси, һөнәри һәм тормышта үзбилгеләнү (үз илең, халкың һәм тарихың белән горурлану хисләре формалаштыру, һөнәрләр дөньясы белән -  танышу, җәмәгать учреждениеләрендә үз-үзеңне тотуның әхлакый кагыйдәләрен үзләштерү,аңлы рәвештә рефлексив үзбәя формалаштыру);</w:t>
      </w:r>
    </w:p>
    <w:p w:rsidR="00F103F9" w:rsidRPr="003D4959" w:rsidRDefault="00F103F9" w:rsidP="00F103F9">
      <w:pPr>
        <w:numPr>
          <w:ilvl w:val="0"/>
          <w:numId w:val="14"/>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мәгънә барлыкка китерү- уку эшчәнлеге һәм аның мотивлары арасында элемтә урнаштыру;</w:t>
      </w:r>
      <w:r w:rsidRPr="003D4959">
        <w:rPr>
          <w:rFonts w:ascii="Times New Roman" w:eastAsia="Calibri" w:hAnsi="Times New Roman" w:cs="Times New Roman"/>
          <w:color w:val="262626"/>
          <w:lang w:val="tt-RU"/>
        </w:rPr>
        <w:t xml:space="preserve"> иҗади эшчәнлеккә омтылыш булдыру,</w:t>
      </w:r>
    </w:p>
    <w:p w:rsidR="00F103F9" w:rsidRPr="003D4959" w:rsidRDefault="00F103F9" w:rsidP="00F103F9">
      <w:pPr>
        <w:numPr>
          <w:ilvl w:val="0"/>
          <w:numId w:val="14"/>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кыйммәти-әхлакый юнәлгәнлек- күптөрле мәдәният, милләт, дин шартларында дөньяны бербөтен итеп кабул итү,толерантлыкны үстерү, әдәби мәдәният нигезендә матурлыкны күрә белү һәм эстетик хисләр формалаштыру;</w:t>
      </w:r>
    </w:p>
    <w:p w:rsidR="00F103F9" w:rsidRPr="003D4959" w:rsidRDefault="00F103F9" w:rsidP="00F103F9">
      <w:pPr>
        <w:numPr>
          <w:ilvl w:val="0"/>
          <w:numId w:val="14"/>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 xml:space="preserve">үз мөмкинлекләреңне чамалау, үзеңне читтән күрү. </w:t>
      </w:r>
    </w:p>
    <w:p w:rsidR="00F103F9" w:rsidRPr="003D4959" w:rsidRDefault="00F103F9" w:rsidP="00F103F9">
      <w:pPr>
        <w:numPr>
          <w:ilvl w:val="0"/>
          <w:numId w:val="14"/>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үз эшчәнлегенең нәтиҗәләрен яхшыртуга ихтыяҗ формалаштыру;</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дәреслек геройларына, күршеңә ярдәм итүдә танып-белү инициативасын күрсәтү;</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үз мөмкинлекләреңне бәяләү, тормыш тәҗрибәсен куллану;</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дәрестә үзенең белем һәм күнекмәләрен куллану;</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u w:val="single"/>
          <w:lang w:val="tt-RU"/>
        </w:rPr>
      </w:pPr>
      <w:r w:rsidRPr="003D4959">
        <w:rPr>
          <w:rFonts w:ascii="Times New Roman" w:eastAsia="Calibri" w:hAnsi="Times New Roman" w:cs="Times New Roman"/>
          <w:lang w:val="tt-RU"/>
        </w:rPr>
        <w:t>үз уңышларың-уңышсызлыкларың сәбәпләре турында фикер йөртү;</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кече яшьтәге мәктәп баласы үзе  тел берәмлекләрен танып, таныш һәм таныш булмаганнарга бүлә белү;</w:t>
      </w:r>
    </w:p>
    <w:p w:rsidR="00F103F9" w:rsidRPr="003D4959" w:rsidRDefault="00F103F9" w:rsidP="00F103F9">
      <w:pPr>
        <w:numPr>
          <w:ilvl w:val="0"/>
          <w:numId w:val="14"/>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биремнәр системасында ориентлашырга  өйрәнү.</w:t>
      </w:r>
    </w:p>
    <w:p w:rsidR="00F103F9" w:rsidRPr="003D4959" w:rsidRDefault="00F103F9" w:rsidP="00F103F9">
      <w:pPr>
        <w:autoSpaceDE w:val="0"/>
        <w:autoSpaceDN w:val="0"/>
        <w:adjustRightInd w:val="0"/>
        <w:spacing w:after="0"/>
        <w:rPr>
          <w:rFonts w:ascii="Times New Roman" w:eastAsia="Calibri" w:hAnsi="Times New Roman" w:cs="Times New Roman"/>
          <w:b/>
          <w:i/>
          <w:u w:val="single"/>
          <w:lang w:val="tt-RU"/>
        </w:rPr>
      </w:pPr>
      <w:r w:rsidRPr="003D4959">
        <w:rPr>
          <w:rFonts w:ascii="Times New Roman" w:eastAsia="Calibri" w:hAnsi="Times New Roman" w:cs="Times New Roman"/>
          <w:b/>
          <w:i/>
          <w:lang w:val="tt-RU"/>
        </w:rPr>
        <w:t xml:space="preserve">\            </w:t>
      </w:r>
      <w:r w:rsidRPr="003D4959">
        <w:rPr>
          <w:rFonts w:ascii="Times New Roman" w:eastAsia="Calibri" w:hAnsi="Times New Roman" w:cs="Times New Roman"/>
          <w:b/>
          <w:i/>
          <w:u w:val="single"/>
          <w:lang w:val="tt-RU"/>
        </w:rPr>
        <w:t xml:space="preserve">Танып белү  универсаль уку гамәлләре </w:t>
      </w:r>
    </w:p>
    <w:p w:rsidR="00F103F9" w:rsidRPr="003D4959" w:rsidRDefault="00F103F9" w:rsidP="00F103F9">
      <w:pPr>
        <w:numPr>
          <w:ilvl w:val="0"/>
          <w:numId w:val="15"/>
        </w:numPr>
        <w:spacing w:after="0" w:line="240" w:lineRule="auto"/>
        <w:jc w:val="both"/>
        <w:rPr>
          <w:rFonts w:ascii="Times New Roman" w:eastAsia="Calibri" w:hAnsi="Times New Roman" w:cs="Times New Roman"/>
          <w:i/>
          <w:lang w:val="tt-RU"/>
        </w:rPr>
      </w:pPr>
      <w:r w:rsidRPr="003D4959">
        <w:rPr>
          <w:rFonts w:ascii="Times New Roman" w:eastAsia="Calibri" w:hAnsi="Times New Roman" w:cs="Times New Roman"/>
          <w:i/>
          <w:lang w:val="tt-RU"/>
        </w:rPr>
        <w:t>-</w:t>
      </w:r>
      <w:r w:rsidRPr="003D4959">
        <w:rPr>
          <w:rFonts w:ascii="Times New Roman" w:eastAsia="Calibri" w:hAnsi="Times New Roman" w:cs="Times New Roman"/>
          <w:lang w:val="tt-RU"/>
        </w:rPr>
        <w:t>танып-белү максатын мөстәкыйль рәвештә аерып алу һәм формалаштыру; дәреслек геройларына, күршеңә ярдәм итүдә танып-белү инициативасын күрсәтү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i/>
          <w:lang w:val="tt-RU"/>
        </w:rPr>
        <w:t>-</w:t>
      </w:r>
      <w:r w:rsidRPr="003D4959">
        <w:rPr>
          <w:rFonts w:ascii="Times New Roman" w:eastAsia="Calibri" w:hAnsi="Times New Roman" w:cs="Times New Roman"/>
          <w:lang w:val="tt-RU"/>
        </w:rPr>
        <w:t>кирәкле мәгълүматны табу һәм аерып алу;</w:t>
      </w:r>
      <w:r w:rsidRPr="003D4959">
        <w:rPr>
          <w:rFonts w:ascii="Times New Roman" w:eastAsia="Calibri" w:hAnsi="Times New Roman" w:cs="Times New Roman"/>
          <w:color w:val="262626"/>
          <w:lang w:val="tt-RU"/>
        </w:rPr>
        <w:t xml:space="preserve"> дәрестә үзенең белем һәм күнекмәләрен куллану.</w:t>
      </w:r>
      <w:r w:rsidRPr="003D4959">
        <w:rPr>
          <w:rFonts w:ascii="Times New Roman" w:eastAsia="Calibri" w:hAnsi="Times New Roman" w:cs="Times New Roman"/>
          <w:lang w:val="tt-RU"/>
        </w:rPr>
        <w:t xml:space="preserve"> үз эшчәнлегенең нәтиҗәләрен яхшыртуга ихтыяҗ     формалаштыру,      тәкъдим ителгән план ярдәмендә предмет, күренешләрне сурәтләү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-белемнәрне структуралау- конкрет шартлардан чыгып, максатка ирешүдә нәтиҗәле ысуллар сайлау;</w:t>
      </w:r>
      <w:r w:rsidRPr="003D4959">
        <w:rPr>
          <w:rFonts w:ascii="Times New Roman" w:eastAsia="Calibri" w:hAnsi="Times New Roman" w:cs="Times New Roman"/>
          <w:color w:val="262626"/>
          <w:lang w:val="tt-RU"/>
        </w:rPr>
        <w:t xml:space="preserve"> иҗади эшчәнлеккә омтылыш булдыру.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-рефлексия – гамәлләр ысулларына һәм шартларына анализ ясау, эшчәнлек барышын һәм нәтиҗәләрен тикшереп һәм бәяләп бару;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-модельләштерү, модельгә (сызым, схема, график, табли</w:t>
      </w:r>
      <w:proofErr w:type="spellStart"/>
      <w:r w:rsidRPr="003D4959">
        <w:rPr>
          <w:rFonts w:ascii="Times New Roman" w:eastAsia="Calibri" w:hAnsi="Times New Roman" w:cs="Times New Roman"/>
        </w:rPr>
        <w:t>ц</w:t>
      </w:r>
      <w:proofErr w:type="spellEnd"/>
      <w:r w:rsidRPr="003D4959">
        <w:rPr>
          <w:rFonts w:ascii="Times New Roman" w:eastAsia="Calibri" w:hAnsi="Times New Roman" w:cs="Times New Roman"/>
          <w:lang w:val="tt-RU"/>
        </w:rPr>
        <w:t>а, шартлы рәсем, план, диаграмма, формула...) күчерү;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-модельне үзгәртү;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охшашлык һәм аермалыкларны аеру, чагыштыру;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анализ - бербөтенне өлешләргә бүлү;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синтез - аерым кисәкләрдән бербөтен төзү;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lastRenderedPageBreak/>
        <w:t>әйтә һәм аны дәлилли; аерып алынган нигез буенча объектларны тәртипкә салу;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классифика</w:t>
      </w:r>
      <w:proofErr w:type="spellStart"/>
      <w:r w:rsidRPr="003D4959">
        <w:rPr>
          <w:rFonts w:ascii="Times New Roman" w:eastAsia="Calibri" w:hAnsi="Times New Roman" w:cs="Times New Roman"/>
        </w:rPr>
        <w:t>ц</w:t>
      </w:r>
      <w:proofErr w:type="spellEnd"/>
      <w:r w:rsidRPr="003D4959">
        <w:rPr>
          <w:rFonts w:ascii="Times New Roman" w:eastAsia="Calibri" w:hAnsi="Times New Roman" w:cs="Times New Roman"/>
          <w:lang w:val="tt-RU"/>
        </w:rPr>
        <w:t>ияли- предметларны билгеле бер төркемгә туплау өчен критерийлар сайлау;</w:t>
      </w:r>
    </w:p>
    <w:p w:rsidR="00F103F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исбатлый - фикерләүдә логика булдыру;</w:t>
      </w:r>
    </w:p>
    <w:p w:rsidR="00F103F9" w:rsidRPr="004A731F" w:rsidRDefault="00F103F9" w:rsidP="004A731F">
      <w:pPr>
        <w:pStyle w:val="a4"/>
        <w:numPr>
          <w:ilvl w:val="0"/>
          <w:numId w:val="15"/>
        </w:numPr>
        <w:spacing w:after="0" w:line="240" w:lineRule="auto"/>
        <w:jc w:val="both"/>
        <w:rPr>
          <w:rFonts w:ascii="Times New Roman" w:eastAsia="Calibri" w:hAnsi="Times New Roman" w:cs="Times New Roman"/>
          <w:lang w:val="tt-RU"/>
        </w:rPr>
      </w:pPr>
      <w:r w:rsidRPr="004A731F">
        <w:rPr>
          <w:rFonts w:ascii="Times New Roman" w:eastAsia="Calibri" w:hAnsi="Times New Roman" w:cs="Times New Roman"/>
          <w:lang w:val="tt-RU"/>
        </w:rPr>
        <w:t>нәтиҗә чыгару;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охшашлыклар урнаштыру;</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проблеманы кыска һәм ачык итеп әйтү;</w:t>
      </w:r>
    </w:p>
    <w:p w:rsidR="00F103F9" w:rsidRPr="003D4959" w:rsidRDefault="00F103F9" w:rsidP="00F103F9">
      <w:pPr>
        <w:numPr>
          <w:ilvl w:val="0"/>
          <w:numId w:val="15"/>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-проблеманы чишү алымнарын хезмәттәшлектә табу;</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rPr>
      </w:pPr>
      <w:r w:rsidRPr="003D4959">
        <w:rPr>
          <w:rFonts w:ascii="Times New Roman" w:eastAsia="Calibri" w:hAnsi="Times New Roman" w:cs="Times New Roman"/>
          <w:lang w:val="tt-RU"/>
        </w:rPr>
        <w:t>ү</w:t>
      </w:r>
      <w:r w:rsidRPr="003D4959">
        <w:rPr>
          <w:rFonts w:ascii="Times New Roman" w:eastAsia="Calibri" w:hAnsi="Times New Roman" w:cs="Times New Roman"/>
        </w:rPr>
        <w:t xml:space="preserve">зенә кирәкле </w:t>
      </w:r>
      <w:proofErr w:type="spellStart"/>
      <w:r w:rsidRPr="003D4959">
        <w:rPr>
          <w:rFonts w:ascii="Times New Roman" w:eastAsia="Calibri" w:hAnsi="Times New Roman" w:cs="Times New Roman"/>
        </w:rPr>
        <w:t>информацияне</w:t>
      </w:r>
      <w:proofErr w:type="spellEnd"/>
      <w:r w:rsidRPr="003D4959">
        <w:rPr>
          <w:rFonts w:ascii="Times New Roman" w:eastAsia="Calibri" w:hAnsi="Times New Roman" w:cs="Times New Roman"/>
        </w:rPr>
        <w:t xml:space="preserve"> </w:t>
      </w:r>
      <w:proofErr w:type="spellStart"/>
      <w:r w:rsidRPr="003D4959">
        <w:rPr>
          <w:rFonts w:ascii="Times New Roman" w:eastAsia="Calibri" w:hAnsi="Times New Roman" w:cs="Times New Roman"/>
        </w:rPr>
        <w:t>таба</w:t>
      </w:r>
      <w:proofErr w:type="spellEnd"/>
      <w:r w:rsidRPr="003D4959">
        <w:rPr>
          <w:rFonts w:ascii="Times New Roman" w:eastAsia="Calibri" w:hAnsi="Times New Roman" w:cs="Times New Roman"/>
        </w:rPr>
        <w:t xml:space="preserve"> белү; </w:t>
      </w:r>
      <w:proofErr w:type="spellStart"/>
      <w:r w:rsidRPr="003D4959">
        <w:rPr>
          <w:rFonts w:ascii="Times New Roman" w:eastAsia="Calibri" w:hAnsi="Times New Roman" w:cs="Times New Roman"/>
        </w:rPr>
        <w:t>анализлый</w:t>
      </w:r>
      <w:proofErr w:type="spellEnd"/>
      <w:r w:rsidRPr="003D4959">
        <w:rPr>
          <w:rFonts w:ascii="Times New Roman" w:eastAsia="Calibri" w:hAnsi="Times New Roman" w:cs="Times New Roman"/>
        </w:rPr>
        <w:t xml:space="preserve"> һәм  </w:t>
      </w:r>
      <w:proofErr w:type="spellStart"/>
      <w:r w:rsidRPr="003D4959">
        <w:rPr>
          <w:rFonts w:ascii="Times New Roman" w:eastAsia="Calibri" w:hAnsi="Times New Roman" w:cs="Times New Roman"/>
        </w:rPr>
        <w:t>информацияне</w:t>
      </w:r>
      <w:proofErr w:type="spellEnd"/>
      <w:r w:rsidRPr="003D4959">
        <w:rPr>
          <w:rFonts w:ascii="Times New Roman" w:eastAsia="Calibri" w:hAnsi="Times New Roman" w:cs="Times New Roman"/>
        </w:rPr>
        <w:t xml:space="preserve"> бәяли белү;</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логик фикерләү чылбырын төзү;</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тәкъдим ителгән план ярдәмендә предмет, күренешләрне сурәтләү;</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мәгълүмат җиткерүче символларны уку;</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тормыш тәҗрибәсен кулланып, ситуациянең моделе буенча текст төзү;</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тәҗрибә куллану аша нәтиҗә чыгару;</w:t>
      </w:r>
    </w:p>
    <w:p w:rsidR="00F103F9" w:rsidRPr="003D4959" w:rsidRDefault="00F103F9" w:rsidP="00F103F9">
      <w:pPr>
        <w:numPr>
          <w:ilvl w:val="0"/>
          <w:numId w:val="15"/>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анализ, гомумиләштерү нигезендә нәтиҗә чыгару</w:t>
      </w:r>
    </w:p>
    <w:p w:rsidR="00F103F9" w:rsidRPr="003D4959" w:rsidRDefault="00F103F9" w:rsidP="00F103F9">
      <w:pPr>
        <w:autoSpaceDE w:val="0"/>
        <w:autoSpaceDN w:val="0"/>
        <w:adjustRightInd w:val="0"/>
        <w:spacing w:after="0"/>
        <w:rPr>
          <w:rFonts w:ascii="Times New Roman" w:eastAsia="Calibri" w:hAnsi="Times New Roman" w:cs="Times New Roman"/>
          <w:b/>
          <w:i/>
          <w:u w:val="single"/>
          <w:lang w:val="tt-RU"/>
        </w:rPr>
      </w:pPr>
      <w:r w:rsidRPr="003D4959">
        <w:rPr>
          <w:rFonts w:ascii="Times New Roman" w:eastAsia="Calibri" w:hAnsi="Times New Roman" w:cs="Times New Roman"/>
          <w:b/>
          <w:i/>
          <w:u w:val="single"/>
          <w:lang w:val="tt-RU"/>
        </w:rPr>
        <w:t xml:space="preserve">Регулятив (көйләгеч)  универсаль уку гамәлләре </w:t>
      </w:r>
    </w:p>
    <w:p w:rsidR="00F103F9" w:rsidRPr="003D4959" w:rsidRDefault="00F103F9" w:rsidP="00F103F9">
      <w:pPr>
        <w:numPr>
          <w:ilvl w:val="0"/>
          <w:numId w:val="16"/>
        </w:numPr>
        <w:spacing w:after="0" w:line="240" w:lineRule="auto"/>
        <w:rPr>
          <w:rFonts w:ascii="Times New Roman" w:eastAsia="Calibri" w:hAnsi="Times New Roman" w:cs="Times New Roman"/>
          <w:color w:val="262626"/>
          <w:lang w:val="tt-RU"/>
        </w:rPr>
      </w:pPr>
      <w:r w:rsidRPr="003D4959">
        <w:rPr>
          <w:rFonts w:ascii="Times New Roman" w:eastAsia="Calibri" w:hAnsi="Times New Roman" w:cs="Times New Roman"/>
          <w:i/>
          <w:lang w:val="tt-RU"/>
        </w:rPr>
        <w:t>-</w:t>
      </w:r>
      <w:r w:rsidRPr="003D4959">
        <w:rPr>
          <w:rFonts w:ascii="Times New Roman" w:eastAsia="Calibri" w:hAnsi="Times New Roman" w:cs="Times New Roman"/>
          <w:lang w:val="tt-RU"/>
        </w:rPr>
        <w:t>уку максаты кую (максатка ирешүдә үҗәтлек, авырлыкны җиңүгә әзер булу,авырлыкларны чишү ысулларын эзләүгә ихтыяҗ формалаштыру);</w:t>
      </w:r>
      <w:r w:rsidRPr="003D4959">
        <w:rPr>
          <w:rFonts w:ascii="Times New Roman" w:eastAsia="Calibri" w:hAnsi="Times New Roman" w:cs="Times New Roman"/>
          <w:color w:val="262626"/>
          <w:lang w:val="tt-RU"/>
        </w:rPr>
        <w:t xml:space="preserve"> эшләнәчәк эшкә мөстәкыйль максат куя белү, дәрестә өйрәнелгән материалның фәнне өйрәнүдәге, тормыштагы әһәмиятен ачыклау.</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 xml:space="preserve">планлаштыру (план төзү һәм гамәлләр тәртибен ачыклау); </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фаразлау (ирешеләчәк нәтиҗәне алдан күрү);</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тикшерү (проблеманы чишүдә берничә вариант табу,аларны кулланып карау,нәтиҗәләрне тәкъдим итү, гипотезалар чыгару);</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коррекцияләү (үрнәк эштән читкә тайпылышлар булган очракта башкарылган эшкә,планга һәм эш ысулларына  тиешле өстәмәләр, төзәтмәләр, үзгәрешләр кертү);</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бәяләү (үтәлгән эшнең сыйфатын һәм дәрәҗәсен билгеләү, уңышлылыгына бәя бирү);</w:t>
      </w:r>
    </w:p>
    <w:p w:rsidR="00F103F9" w:rsidRPr="003D4959" w:rsidRDefault="00F103F9" w:rsidP="00F103F9">
      <w:pPr>
        <w:numPr>
          <w:ilvl w:val="0"/>
          <w:numId w:val="16"/>
        </w:numPr>
        <w:spacing w:after="0" w:line="240" w:lineRule="auto"/>
        <w:jc w:val="both"/>
        <w:rPr>
          <w:rFonts w:ascii="Times New Roman" w:eastAsia="Calibri" w:hAnsi="Times New Roman" w:cs="Times New Roman"/>
          <w:b/>
          <w:lang w:val="tt-RU"/>
        </w:rPr>
      </w:pPr>
      <w:r w:rsidRPr="003D4959">
        <w:rPr>
          <w:rFonts w:ascii="Times New Roman" w:eastAsia="Calibri" w:hAnsi="Times New Roman" w:cs="Times New Roman"/>
          <w:lang w:val="tt-RU"/>
        </w:rPr>
        <w:t xml:space="preserve">үз-үзеңне көйләү (үзрегуляция) (кагыйдәләрне, күрсәтмәләрне истә тотып гамәлләр кылу); </w:t>
      </w:r>
    </w:p>
    <w:p w:rsidR="00F103F9" w:rsidRPr="003D4959" w:rsidRDefault="00F103F9" w:rsidP="00F103F9">
      <w:pPr>
        <w:numPr>
          <w:ilvl w:val="0"/>
          <w:numId w:val="16"/>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укучылар тарафыннан белгән яки әлегәчә белмәгән күнекмәләрне үзара бәйләү</w:t>
      </w:r>
      <w:r w:rsidRPr="003D4959">
        <w:rPr>
          <w:rFonts w:ascii="Times New Roman" w:eastAsia="Calibri" w:hAnsi="Times New Roman" w:cs="Times New Roman"/>
          <w:b/>
          <w:lang w:val="tt-RU"/>
        </w:rPr>
        <w:t>;</w:t>
      </w:r>
      <w:r w:rsidRPr="003D4959">
        <w:rPr>
          <w:rFonts w:ascii="Times New Roman" w:eastAsia="Calibri" w:hAnsi="Times New Roman" w:cs="Times New Roman"/>
          <w:lang w:val="tt-RU"/>
        </w:rPr>
        <w:t>белгәнне һәм белмәгәнне аера белү</w:t>
      </w:r>
    </w:p>
    <w:p w:rsidR="00F103F9" w:rsidRPr="003D4959" w:rsidRDefault="00F103F9" w:rsidP="00F103F9">
      <w:pPr>
        <w:numPr>
          <w:ilvl w:val="0"/>
          <w:numId w:val="16"/>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-көч һәм энергия туплау, конфликтларны һәм каршылыкларны чишү максатында ихтыяр көчен үстерү;</w:t>
      </w:r>
    </w:p>
    <w:p w:rsidR="00F103F9" w:rsidRPr="003D4959" w:rsidRDefault="00F103F9" w:rsidP="00F103F9">
      <w:pPr>
        <w:numPr>
          <w:ilvl w:val="0"/>
          <w:numId w:val="16"/>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-үз эшчәнлегеңне контрольгә алу, рәсемнәр ярдәмендә биремне үтәүнең дөреслеген тикшерү;</w:t>
      </w:r>
    </w:p>
    <w:p w:rsidR="00F103F9" w:rsidRPr="003D4959" w:rsidRDefault="00F103F9" w:rsidP="00F103F9">
      <w:pPr>
        <w:numPr>
          <w:ilvl w:val="0"/>
          <w:numId w:val="16"/>
        </w:numPr>
        <w:autoSpaceDE w:val="0"/>
        <w:autoSpaceDN w:val="0"/>
        <w:adjustRightInd w:val="0"/>
        <w:spacing w:after="0" w:line="240" w:lineRule="auto"/>
        <w:rPr>
          <w:rFonts w:ascii="Times New Roman" w:eastAsia="Calibri" w:hAnsi="Times New Roman" w:cs="Times New Roman"/>
        </w:rPr>
      </w:pPr>
      <w:r w:rsidRPr="003D4959">
        <w:rPr>
          <w:rFonts w:ascii="Times New Roman" w:eastAsia="Calibri" w:hAnsi="Times New Roman" w:cs="Times New Roman"/>
          <w:lang w:val="tt-RU"/>
        </w:rPr>
        <w:t>-</w:t>
      </w:r>
      <w:r w:rsidRPr="003D4959">
        <w:rPr>
          <w:rFonts w:ascii="Times New Roman" w:eastAsia="Calibri" w:hAnsi="Times New Roman" w:cs="Times New Roman"/>
        </w:rPr>
        <w:t xml:space="preserve">бәяләү нәтиҗәсен </w:t>
      </w:r>
      <w:proofErr w:type="spellStart"/>
      <w:r w:rsidRPr="003D4959">
        <w:rPr>
          <w:rFonts w:ascii="Times New Roman" w:eastAsia="Calibri" w:hAnsi="Times New Roman" w:cs="Times New Roman"/>
        </w:rPr>
        <w:t>шартлы</w:t>
      </w:r>
      <w:proofErr w:type="spellEnd"/>
      <w:r w:rsidRPr="003D4959">
        <w:rPr>
          <w:rFonts w:ascii="Times New Roman" w:eastAsia="Calibri" w:hAnsi="Times New Roman" w:cs="Times New Roman"/>
        </w:rPr>
        <w:t xml:space="preserve"> символик </w:t>
      </w:r>
      <w:proofErr w:type="spellStart"/>
      <w:r w:rsidRPr="003D4959">
        <w:rPr>
          <w:rFonts w:ascii="Times New Roman" w:eastAsia="Calibri" w:hAnsi="Times New Roman" w:cs="Times New Roman"/>
        </w:rPr>
        <w:t>формада</w:t>
      </w:r>
      <w:proofErr w:type="spellEnd"/>
      <w:r w:rsidRPr="003D4959">
        <w:rPr>
          <w:rFonts w:ascii="Times New Roman" w:eastAsia="Calibri" w:hAnsi="Times New Roman" w:cs="Times New Roman"/>
        </w:rPr>
        <w:t xml:space="preserve"> </w:t>
      </w:r>
      <w:proofErr w:type="spellStart"/>
      <w:r w:rsidRPr="003D4959">
        <w:rPr>
          <w:rFonts w:ascii="Times New Roman" w:eastAsia="Calibri" w:hAnsi="Times New Roman" w:cs="Times New Roman"/>
        </w:rPr>
        <w:t>чагылдыру</w:t>
      </w:r>
      <w:proofErr w:type="spellEnd"/>
      <w:r w:rsidRPr="003D4959">
        <w:rPr>
          <w:rFonts w:ascii="Times New Roman" w:eastAsia="Calibri" w:hAnsi="Times New Roman" w:cs="Times New Roman"/>
        </w:rPr>
        <w:t>;</w:t>
      </w:r>
    </w:p>
    <w:p w:rsidR="00F103F9" w:rsidRPr="003D4959" w:rsidRDefault="00F103F9" w:rsidP="00F103F9">
      <w:pPr>
        <w:numPr>
          <w:ilvl w:val="0"/>
          <w:numId w:val="16"/>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-тормыш тәҗрибәсен куллану;</w:t>
      </w:r>
    </w:p>
    <w:p w:rsidR="00F103F9" w:rsidRPr="003D4959" w:rsidRDefault="00F103F9" w:rsidP="00F103F9">
      <w:pPr>
        <w:numPr>
          <w:ilvl w:val="0"/>
          <w:numId w:val="16"/>
        </w:numPr>
        <w:autoSpaceDE w:val="0"/>
        <w:autoSpaceDN w:val="0"/>
        <w:adjustRightInd w:val="0"/>
        <w:spacing w:after="0" w:line="240" w:lineRule="auto"/>
        <w:rPr>
          <w:rFonts w:ascii="Times New Roman" w:eastAsia="Calibri" w:hAnsi="Times New Roman" w:cs="Times New Roman"/>
          <w:lang w:val="tt-RU"/>
        </w:rPr>
      </w:pPr>
      <w:r w:rsidRPr="003D4959">
        <w:rPr>
          <w:rFonts w:ascii="Times New Roman" w:eastAsia="Calibri" w:hAnsi="Times New Roman" w:cs="Times New Roman"/>
          <w:lang w:val="tt-RU"/>
        </w:rPr>
        <w:t>-үтәлгән эшнең сыйфатын һәм дәрәҗәсен билгеләү, уңышлылыгына бәя бирү;</w:t>
      </w:r>
    </w:p>
    <w:p w:rsidR="00F103F9" w:rsidRPr="003D4959" w:rsidRDefault="00F103F9" w:rsidP="00F103F9">
      <w:pPr>
        <w:autoSpaceDE w:val="0"/>
        <w:autoSpaceDN w:val="0"/>
        <w:adjustRightInd w:val="0"/>
        <w:spacing w:after="0"/>
        <w:rPr>
          <w:rFonts w:ascii="Times New Roman" w:eastAsia="Calibri" w:hAnsi="Times New Roman" w:cs="Times New Roman"/>
          <w:b/>
          <w:bCs/>
          <w:i/>
          <w:u w:val="single"/>
          <w:lang w:val="tt-RU"/>
        </w:rPr>
      </w:pPr>
      <w:r w:rsidRPr="003D4959">
        <w:rPr>
          <w:rFonts w:ascii="Times New Roman" w:eastAsia="Calibri" w:hAnsi="Times New Roman" w:cs="Times New Roman"/>
          <w:b/>
          <w:i/>
          <w:u w:val="single"/>
          <w:lang w:val="tt-RU"/>
        </w:rPr>
        <w:t>Коммуникатив универсаль уку гамәлләре</w:t>
      </w:r>
    </w:p>
    <w:p w:rsidR="00F103F9" w:rsidRPr="003D4959" w:rsidRDefault="00F103F9" w:rsidP="00F103F9">
      <w:pPr>
        <w:spacing w:after="0"/>
        <w:jc w:val="both"/>
        <w:rPr>
          <w:rFonts w:ascii="Times New Roman" w:eastAsia="Calibri" w:hAnsi="Times New Roman" w:cs="Times New Roman"/>
          <w:lang w:val="tt-RU"/>
        </w:rPr>
      </w:pPr>
      <w:r w:rsidRPr="003D4959">
        <w:rPr>
          <w:rFonts w:ascii="Times New Roman" w:eastAsia="Calibri" w:hAnsi="Times New Roman" w:cs="Times New Roman"/>
          <w:lang w:val="tt-RU"/>
        </w:rPr>
        <w:t xml:space="preserve">       -    катнашучыларның максатларын, вазифаларын үзара аралашу ысулларын билгеләү;</w:t>
      </w:r>
    </w:p>
    <w:p w:rsidR="00F103F9" w:rsidRPr="003D4959" w:rsidRDefault="00F103F9" w:rsidP="00F103F9">
      <w:pPr>
        <w:numPr>
          <w:ilvl w:val="0"/>
          <w:numId w:val="17"/>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мәгълүмат эзләү һәм туплауда инициатива күрсәтү, дискуссиядә катнашу, итнтервью алу,сораулар формалаштыру, җитмәгән мәгълүматны башкалардан сорашып белү;</w:t>
      </w:r>
    </w:p>
    <w:p w:rsidR="00F103F9" w:rsidRPr="003D4959" w:rsidRDefault="00F103F9" w:rsidP="00F103F9">
      <w:pPr>
        <w:numPr>
          <w:ilvl w:val="0"/>
          <w:numId w:val="17"/>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проблеманы ачу,конфликтны чишүнең альтернатив юлларын эзләү һәм бәяләү, карар кабул итү һәм аны тормышка ашыру, үзара килешүгә ирешү;</w:t>
      </w:r>
    </w:p>
    <w:p w:rsidR="00F103F9" w:rsidRPr="003D4959" w:rsidRDefault="00F103F9" w:rsidP="00F103F9">
      <w:pPr>
        <w:numPr>
          <w:ilvl w:val="0"/>
          <w:numId w:val="17"/>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t>партнер гамәлләре белән идарә итү – эшлекле партнерлы аралашу, төркемдә үзара ярдәм итешү;</w:t>
      </w:r>
      <w:r w:rsidRPr="003D4959">
        <w:rPr>
          <w:rFonts w:ascii="Times New Roman" w:eastAsia="Calibri" w:hAnsi="Times New Roman" w:cs="Times New Roman"/>
          <w:color w:val="262626"/>
          <w:lang w:val="tt-RU"/>
        </w:rPr>
        <w:t xml:space="preserve"> җитмәгән мәгълүматны башкалардан сорашып белү</w:t>
      </w:r>
      <w:r w:rsidRPr="003D4959">
        <w:rPr>
          <w:rFonts w:ascii="Times New Roman" w:eastAsia="Calibri" w:hAnsi="Times New Roman" w:cs="Times New Roman"/>
          <w:lang w:val="tt-RU"/>
        </w:rPr>
        <w:t>;   күршең белән хезмәттәшлек итү; иптәшеңнең үз-үзен тотышы белән идарә итү</w:t>
      </w:r>
    </w:p>
    <w:p w:rsidR="00F103F9" w:rsidRPr="003D4959" w:rsidRDefault="00F103F9" w:rsidP="00F103F9">
      <w:pPr>
        <w:numPr>
          <w:ilvl w:val="0"/>
          <w:numId w:val="17"/>
        </w:numPr>
        <w:spacing w:after="0" w:line="240" w:lineRule="auto"/>
        <w:jc w:val="both"/>
        <w:rPr>
          <w:rFonts w:ascii="Times New Roman" w:eastAsia="Calibri" w:hAnsi="Times New Roman" w:cs="Times New Roman"/>
          <w:lang w:val="tt-RU"/>
        </w:rPr>
      </w:pPr>
      <w:r w:rsidRPr="003D4959">
        <w:rPr>
          <w:rFonts w:ascii="Times New Roman" w:eastAsia="Calibri" w:hAnsi="Times New Roman" w:cs="Times New Roman"/>
          <w:lang w:val="tt-RU"/>
        </w:rPr>
        <w:lastRenderedPageBreak/>
        <w:t>үз фикереңне тулы, төгәл һәм ачык , аңлаешлы итеп әйтү, аны яклау;тыңлаучыларга аңлаешлы сөйләм төзү;</w:t>
      </w:r>
    </w:p>
    <w:p w:rsidR="00FD6650" w:rsidRPr="003D4959" w:rsidRDefault="00F103F9" w:rsidP="00F103F9">
      <w:pPr>
        <w:tabs>
          <w:tab w:val="left" w:pos="1080"/>
        </w:tabs>
        <w:autoSpaceDE w:val="0"/>
        <w:autoSpaceDN w:val="0"/>
        <w:adjustRightInd w:val="0"/>
        <w:spacing w:after="0"/>
        <w:rPr>
          <w:rFonts w:ascii="Times New Roman" w:eastAsia="Calibri" w:hAnsi="Times New Roman" w:cs="Times New Roman"/>
          <w:lang w:val="tt-RU"/>
        </w:rPr>
      </w:pPr>
      <w:r w:rsidRPr="003D4959">
        <w:rPr>
          <w:rFonts w:ascii="Times New Roman" w:eastAsia="Calibri" w:hAnsi="Times New Roman" w:cs="Times New Roman"/>
          <w:lang w:val="tt-RU"/>
        </w:rPr>
        <w:t>күзаллау, фаразлау;  логик фикер йөртү осталыгы;   фикерләү сәләтен үстерү, карарлар кабул итү һәм аны тормышка ашыр</w:t>
      </w:r>
    </w:p>
    <w:p w:rsidR="00F103F9" w:rsidRPr="003D4959" w:rsidRDefault="00F103F9" w:rsidP="00B17323">
      <w:pPr>
        <w:jc w:val="center"/>
        <w:rPr>
          <w:rFonts w:ascii="Times New Roman" w:hAnsi="Times New Roman" w:cs="Times New Roman"/>
          <w:b/>
          <w:lang w:val="tt-RU"/>
        </w:rPr>
      </w:pPr>
      <w:r w:rsidRPr="003D4959">
        <w:rPr>
          <w:rFonts w:ascii="Times New Roman" w:hAnsi="Times New Roman" w:cs="Times New Roman"/>
          <w:b/>
          <w:lang w:val="tt-RU"/>
        </w:rPr>
        <w:t>Укучыларның әзерлек дәрәҗәсенә таләпләр</w:t>
      </w:r>
    </w:p>
    <w:p w:rsidR="00F103F9" w:rsidRPr="003D4959" w:rsidRDefault="00F103F9" w:rsidP="00F103F9">
      <w:pPr>
        <w:spacing w:after="0" w:line="240" w:lineRule="auto"/>
        <w:rPr>
          <w:rFonts w:ascii="Times New Roman" w:hAnsi="Times New Roman" w:cs="Times New Roman"/>
          <w:b/>
          <w:lang w:val="tt-RU"/>
        </w:rPr>
      </w:pPr>
      <w:r w:rsidRPr="003D4959">
        <w:rPr>
          <w:rFonts w:ascii="Times New Roman" w:hAnsi="Times New Roman" w:cs="Times New Roman"/>
          <w:b/>
          <w:lang w:val="tt-RU"/>
        </w:rPr>
        <w:t xml:space="preserve"> Шәхси </w:t>
      </w:r>
    </w:p>
    <w:p w:rsidR="00F103F9" w:rsidRPr="003D4959" w:rsidRDefault="00F103F9" w:rsidP="00F103F9">
      <w:pPr>
        <w:spacing w:after="0" w:line="240" w:lineRule="auto"/>
        <w:jc w:val="both"/>
        <w:rPr>
          <w:rFonts w:ascii="Times New Roman" w:hAnsi="Times New Roman" w:cs="Times New Roman"/>
          <w:b/>
          <w:lang w:val="tt-RU"/>
        </w:rPr>
      </w:pPr>
      <w:r w:rsidRPr="003D4959">
        <w:rPr>
          <w:rFonts w:ascii="Times New Roman" w:hAnsi="Times New Roman" w:cs="Times New Roman"/>
          <w:lang w:val="tt-RU"/>
        </w:rPr>
        <w:t xml:space="preserve"> укучыларда татар телен өйрәнүгә кызыксыну, омтылыш уяту; тел аша әйләнә-тирә тормышка игътибар, дөрес мөнәсәбәт булдыру; укучыларның фикерләү сәләтен үстерү; баланың үзенә һәм башкаларга бәя бирүенә, үз-үзен тәрбияләвенә ирешү; дөрес телдән һәм язма сөйләмгә ия булуның һәр кешенең индивидуаль культура дәрәҗәсенең күрсәткече икәнен аңлату. </w:t>
      </w:r>
    </w:p>
    <w:p w:rsidR="00F103F9" w:rsidRPr="003D4959" w:rsidRDefault="00F103F9" w:rsidP="00F103F9">
      <w:pPr>
        <w:spacing w:after="0" w:line="240" w:lineRule="auto"/>
        <w:jc w:val="both"/>
        <w:rPr>
          <w:rFonts w:ascii="Times New Roman" w:hAnsi="Times New Roman" w:cs="Times New Roman"/>
          <w:b/>
          <w:lang w:val="tt-RU"/>
        </w:rPr>
      </w:pPr>
      <w:r w:rsidRPr="003D4959">
        <w:rPr>
          <w:rFonts w:ascii="Times New Roman" w:hAnsi="Times New Roman" w:cs="Times New Roman"/>
          <w:lang w:val="tt-RU"/>
        </w:rPr>
        <w:t xml:space="preserve">  </w:t>
      </w:r>
      <w:r w:rsidRPr="003D4959">
        <w:rPr>
          <w:rFonts w:ascii="Times New Roman" w:hAnsi="Times New Roman" w:cs="Times New Roman"/>
          <w:b/>
          <w:lang w:val="tt-RU"/>
        </w:rPr>
        <w:t xml:space="preserve">Метапредмет </w:t>
      </w:r>
    </w:p>
    <w:p w:rsidR="00F103F9" w:rsidRPr="003D4959" w:rsidRDefault="00F103F9" w:rsidP="00F103F9">
      <w:pPr>
        <w:spacing w:after="0" w:line="240" w:lineRule="auto"/>
        <w:rPr>
          <w:rFonts w:ascii="Times New Roman" w:hAnsi="Times New Roman" w:cs="Times New Roman"/>
          <w:b/>
          <w:lang w:val="tt-RU"/>
        </w:rPr>
      </w:pPr>
      <w:r w:rsidRPr="003D4959">
        <w:rPr>
          <w:rFonts w:ascii="Times New Roman" w:hAnsi="Times New Roman" w:cs="Times New Roman"/>
          <w:b/>
          <w:lang w:val="tt-RU"/>
        </w:rPr>
        <w:t xml:space="preserve"> Коммуникатив :</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 Укучы өйрәнәчәк:</w:t>
      </w:r>
      <w:r w:rsidRPr="003D4959">
        <w:rPr>
          <w:rFonts w:ascii="Times New Roman" w:hAnsi="Times New Roman" w:cs="Times New Roman"/>
          <w:lang w:val="tt-RU"/>
        </w:rPr>
        <w:t xml:space="preserve"> үзеңнең позицияңне башкаларга җиткерергә (язма һәм телдән сөйләмдә фикерне  җиткерү) өйрәнү; башкаларны тыңларга,  аңларга өйрәнү; дәрестә фикер алышырга, әңгәмәдә катнашырга өйрәнү; бергә-бергә бер фикергә килергә өйрәнү;</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lang w:val="tt-RU"/>
        </w:rPr>
        <w:t>биремнәрне парлашып, группада эшләргә өйрәнү</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Укучы үзләштерү мөмкинлеге алачак: </w:t>
      </w:r>
      <w:r w:rsidRPr="003D4959">
        <w:rPr>
          <w:rFonts w:ascii="Times New Roman" w:hAnsi="Times New Roman" w:cs="Times New Roman"/>
          <w:lang w:val="tt-RU"/>
        </w:rPr>
        <w:t xml:space="preserve">үзеңнең позицияңне башкаларга җиткерә  (язма һәм телдән сөйләмдә фикерне  җиткерү) белү; башкаларны тыңлый,  аңлый белү; </w:t>
      </w:r>
      <w:r w:rsidRPr="003D4959">
        <w:rPr>
          <w:rFonts w:ascii="Times New Roman" w:hAnsi="Times New Roman" w:cs="Times New Roman"/>
          <w:lang w:val="tt-RU"/>
        </w:rPr>
        <w:tab/>
        <w:t>дәрестә фикер алыша, әңгәмәдә катнаша белү; бергә-бергә бер фикергә килә белү; биремнәрне парлашып, группада эшли белү</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Регулятив :</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Укучы өйрәнәчәк:</w:t>
      </w:r>
      <w:r w:rsidRPr="003D4959">
        <w:rPr>
          <w:rFonts w:ascii="Times New Roman" w:hAnsi="Times New Roman" w:cs="Times New Roman"/>
          <w:lang w:val="tt-RU"/>
        </w:rPr>
        <w:tab/>
        <w:t xml:space="preserve">укытучы ярдәме белән һәм мөстәкыйль рәвештә дәрестә эшчәнлекнең максатын билгеләргә өйрәнү;укытучы белән берлектә уку проблемасын ачыкларга, тәгъбир итәргә өйрәнү; дәрестә практик эшчәнлекне планлаштырырга өйрәнү; </w:t>
      </w:r>
      <w:r w:rsidRPr="003D4959">
        <w:rPr>
          <w:rFonts w:ascii="Times New Roman" w:hAnsi="Times New Roman" w:cs="Times New Roman"/>
          <w:lang w:val="tt-RU"/>
        </w:rPr>
        <w:tab/>
        <w:t>эш барышында кирәкле чараларны, әйберләрне (рәсем, таблица, карандаш, линейка) кулланырга өйрәнү; укытучы белән диалогта эшеңнең уңышлылыгын билгеләргә өйрәнү.</w:t>
      </w:r>
    </w:p>
    <w:p w:rsidR="00F103F9" w:rsidRPr="003D4959" w:rsidRDefault="00F103F9" w:rsidP="00F103F9">
      <w:pPr>
        <w:spacing w:after="0" w:line="240" w:lineRule="auto"/>
        <w:jc w:val="both"/>
        <w:rPr>
          <w:rFonts w:ascii="Times New Roman" w:hAnsi="Times New Roman" w:cs="Times New Roman"/>
          <w:b/>
          <w:i/>
          <w:lang w:val="tt-RU"/>
        </w:rPr>
      </w:pPr>
      <w:r w:rsidRPr="003D4959">
        <w:rPr>
          <w:rFonts w:ascii="Times New Roman" w:hAnsi="Times New Roman" w:cs="Times New Roman"/>
          <w:b/>
          <w:lang w:val="tt-RU"/>
        </w:rPr>
        <w:t xml:space="preserve"> Укучы үзләштерү мөмкинлеге алачак:</w:t>
      </w:r>
      <w:r w:rsidRPr="003D4959">
        <w:rPr>
          <w:rFonts w:ascii="Times New Roman" w:hAnsi="Times New Roman" w:cs="Times New Roman"/>
          <w:lang w:val="tt-RU"/>
        </w:rPr>
        <w:t xml:space="preserve"> укытучы ярдәме белән һәм мөстәкыйль рәвештә дәрестә эшчәнлекнең максатын билгели белү; укытучы белән берлектә уку проблемасын ачыклый, тәгъбир итә белү; дәрестә практик эшчәнлекне планлаштырырга өйрәнә белү; эш барышында кирәкле чараларны, әйберләрне (рәсем,таблица,карандаш, линейка) куллана белү; укытучы белән диалогта эшеңнең уңышлылыгын билгели белү.</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Танып- белү: </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Укучы өйрәнәчәк: </w:t>
      </w:r>
      <w:r w:rsidRPr="003D4959">
        <w:rPr>
          <w:rFonts w:ascii="Times New Roman" w:hAnsi="Times New Roman" w:cs="Times New Roman"/>
          <w:lang w:val="tt-RU"/>
        </w:rPr>
        <w:tab/>
        <w:t xml:space="preserve"> белемнәр системасында ориентлашырга өйрәнү; информация чыганакларын сайлап алырга (китапта ориентлашырга)өйрәнү; яңа белемнәр табарга: китапны, тормыш тәҗрибәсен, дәрестә алган информацияне, белешмәлекне кулланып сорауларга җавап табарга өйрәнү; </w:t>
      </w:r>
      <w:r w:rsidRPr="003D4959">
        <w:rPr>
          <w:rFonts w:ascii="Times New Roman" w:hAnsi="Times New Roman" w:cs="Times New Roman"/>
          <w:lang w:val="tt-RU"/>
        </w:rPr>
        <w:tab/>
        <w:t xml:space="preserve">алган информацияне эшкәртергә: нәтиҗәләр ясарга, чагыштырырга, группаларга бүлергә өйрәнү; </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Укучы үзләштерү мөмкинлеге алачак: </w:t>
      </w:r>
      <w:r w:rsidRPr="003D4959">
        <w:rPr>
          <w:rFonts w:ascii="Times New Roman" w:hAnsi="Times New Roman" w:cs="Times New Roman"/>
          <w:lang w:val="tt-RU"/>
        </w:rPr>
        <w:t>белемнәр системасында ориентлаша белү; информация чыганакларын сайлап ала (китапта ориентлашырга) белү; яңа белемнәр таба: китапны, тормыш тәҗрибәсен, дәрестә алган информацияне, белешмәлекне кулланып сорауларга җавап таба белү; алган информацияне эшкәртә: нәтиҗәләр ясый, чагыштыра, группаларга бүлә белү.</w:t>
      </w:r>
    </w:p>
    <w:p w:rsidR="00F103F9" w:rsidRPr="003D4959" w:rsidRDefault="00F103F9" w:rsidP="00F103F9">
      <w:pPr>
        <w:spacing w:after="0" w:line="240" w:lineRule="auto"/>
        <w:jc w:val="both"/>
        <w:rPr>
          <w:rFonts w:ascii="Times New Roman" w:hAnsi="Times New Roman" w:cs="Times New Roman"/>
          <w:lang w:val="tt-RU"/>
        </w:rPr>
      </w:pPr>
      <w:r w:rsidRPr="003D4959">
        <w:rPr>
          <w:rFonts w:ascii="Times New Roman" w:hAnsi="Times New Roman" w:cs="Times New Roman"/>
          <w:b/>
          <w:lang w:val="tt-RU"/>
        </w:rPr>
        <w:t>Предмет</w:t>
      </w:r>
    </w:p>
    <w:p w:rsidR="00F103F9" w:rsidRPr="003D4959" w:rsidRDefault="00F103F9" w:rsidP="00F103F9">
      <w:pPr>
        <w:spacing w:after="0" w:line="240" w:lineRule="auto"/>
        <w:contextualSpacing/>
        <w:jc w:val="both"/>
        <w:rPr>
          <w:rFonts w:ascii="Times New Roman" w:hAnsi="Times New Roman" w:cs="Times New Roman"/>
          <w:lang w:val="tt-RU"/>
        </w:rPr>
      </w:pPr>
      <w:r w:rsidRPr="003D4959">
        <w:rPr>
          <w:rFonts w:ascii="Times New Roman" w:hAnsi="Times New Roman" w:cs="Times New Roman"/>
          <w:b/>
          <w:lang w:val="tt-RU"/>
        </w:rPr>
        <w:t xml:space="preserve">Укучы өйрәнәчәк: </w:t>
      </w:r>
      <w:r w:rsidRPr="003D4959">
        <w:rPr>
          <w:rFonts w:ascii="Times New Roman" w:hAnsi="Times New Roman" w:cs="Times New Roman"/>
          <w:lang w:val="tt-RU"/>
        </w:rPr>
        <w:t xml:space="preserve">өйрәнгән кагыйдәләрне куллана белергә өйрәнү; язганны тикшерергә өйрәнү; аваз, иҗек, сүз, сүз төркеме, җөмлә, җөмлә кисәкләре кебек тел берәмлекләрен таба, аера, чагыштыра, төркемнәргә аера , характеристика бирергә өйрәнү;  </w:t>
      </w:r>
    </w:p>
    <w:p w:rsidR="004A731F" w:rsidRDefault="00F103F9" w:rsidP="00FD6650">
      <w:pPr>
        <w:autoSpaceDE w:val="0"/>
        <w:autoSpaceDN w:val="0"/>
        <w:adjustRightInd w:val="0"/>
        <w:spacing w:after="0" w:line="240" w:lineRule="auto"/>
        <w:jc w:val="both"/>
        <w:rPr>
          <w:rFonts w:ascii="Times New Roman" w:hAnsi="Times New Roman" w:cs="Times New Roman"/>
          <w:lang w:val="tt-RU"/>
        </w:rPr>
      </w:pPr>
      <w:r w:rsidRPr="003D4959">
        <w:rPr>
          <w:rFonts w:ascii="Times New Roman" w:hAnsi="Times New Roman" w:cs="Times New Roman"/>
          <w:b/>
          <w:lang w:val="tt-RU"/>
        </w:rPr>
        <w:t xml:space="preserve">Укучы үзләштерү мөмкинлеге алачак: </w:t>
      </w:r>
      <w:r w:rsidRPr="003D4959">
        <w:rPr>
          <w:rFonts w:ascii="Times New Roman" w:hAnsi="Times New Roman" w:cs="Times New Roman"/>
          <w:lang w:val="tt-RU"/>
        </w:rPr>
        <w:t xml:space="preserve">   өйрәнгән кагыйдәләрне куллана белү; язганны тикшерә белү; </w:t>
      </w:r>
      <w:r w:rsidRPr="003D4959">
        <w:rPr>
          <w:rFonts w:ascii="Times New Roman" w:hAnsi="Times New Roman" w:cs="Times New Roman"/>
          <w:lang w:val="tt-RU"/>
        </w:rPr>
        <w:tab/>
        <w:t>аваз, иҗек, сүз, сүз төркеме, җөмлә, җөмлә кисәкләре кебек тел берәмлекләрен таба, аера, чагыштыра, төркемнәргә аера , характеристика бирә белү</w:t>
      </w:r>
    </w:p>
    <w:p w:rsidR="004A731F" w:rsidRDefault="004A731F" w:rsidP="00FD6650">
      <w:pPr>
        <w:autoSpaceDE w:val="0"/>
        <w:autoSpaceDN w:val="0"/>
        <w:adjustRightInd w:val="0"/>
        <w:spacing w:after="0" w:line="240" w:lineRule="auto"/>
        <w:jc w:val="both"/>
        <w:rPr>
          <w:rFonts w:ascii="Times New Roman" w:hAnsi="Times New Roman" w:cs="Times New Roman"/>
          <w:lang w:val="tt-RU"/>
        </w:rPr>
      </w:pPr>
    </w:p>
    <w:p w:rsidR="004A731F" w:rsidRDefault="004A731F" w:rsidP="00FD6650">
      <w:pPr>
        <w:autoSpaceDE w:val="0"/>
        <w:autoSpaceDN w:val="0"/>
        <w:adjustRightInd w:val="0"/>
        <w:spacing w:after="0" w:line="240" w:lineRule="auto"/>
        <w:jc w:val="both"/>
        <w:rPr>
          <w:rFonts w:ascii="Times New Roman" w:hAnsi="Times New Roman" w:cs="Times New Roman"/>
          <w:lang w:val="tt-RU"/>
        </w:rPr>
      </w:pPr>
    </w:p>
    <w:p w:rsidR="004A731F" w:rsidRDefault="004A731F" w:rsidP="00FD6650">
      <w:pPr>
        <w:autoSpaceDE w:val="0"/>
        <w:autoSpaceDN w:val="0"/>
        <w:adjustRightInd w:val="0"/>
        <w:spacing w:after="0" w:line="240" w:lineRule="auto"/>
        <w:jc w:val="both"/>
        <w:rPr>
          <w:rFonts w:ascii="Times New Roman" w:hAnsi="Times New Roman" w:cs="Times New Roman"/>
          <w:lang w:val="tt-RU"/>
        </w:rPr>
      </w:pPr>
    </w:p>
    <w:p w:rsidR="004A731F" w:rsidRDefault="004A731F" w:rsidP="00FD6650">
      <w:pPr>
        <w:autoSpaceDE w:val="0"/>
        <w:autoSpaceDN w:val="0"/>
        <w:adjustRightInd w:val="0"/>
        <w:spacing w:after="0" w:line="240" w:lineRule="auto"/>
        <w:jc w:val="both"/>
        <w:rPr>
          <w:rFonts w:ascii="Times New Roman" w:hAnsi="Times New Roman" w:cs="Times New Roman"/>
          <w:lang w:val="tt-RU"/>
        </w:rPr>
      </w:pPr>
    </w:p>
    <w:p w:rsidR="004A731F" w:rsidRPr="004A731F" w:rsidRDefault="004A731F" w:rsidP="00FD6650">
      <w:pPr>
        <w:autoSpaceDE w:val="0"/>
        <w:autoSpaceDN w:val="0"/>
        <w:adjustRightInd w:val="0"/>
        <w:spacing w:after="0" w:line="240" w:lineRule="auto"/>
        <w:jc w:val="both"/>
        <w:rPr>
          <w:rFonts w:ascii="Times New Roman" w:hAnsi="Times New Roman" w:cs="Times New Roman"/>
          <w:lang w:val="tt-RU"/>
        </w:rPr>
      </w:pPr>
    </w:p>
    <w:p w:rsidR="00222AA4" w:rsidRPr="00FD6650" w:rsidRDefault="00222AA4" w:rsidP="00FD6650">
      <w:pPr>
        <w:spacing w:after="0" w:line="240" w:lineRule="auto"/>
        <w:jc w:val="center"/>
        <w:rPr>
          <w:rFonts w:ascii="Times New Roman" w:eastAsia="Calibri" w:hAnsi="Times New Roman" w:cs="Times New Roman"/>
          <w:b/>
          <w:color w:val="000000"/>
          <w:lang w:val="tt-RU" w:eastAsia="ru-RU"/>
        </w:rPr>
      </w:pPr>
      <w:r w:rsidRPr="003D4959">
        <w:rPr>
          <w:rFonts w:ascii="Times New Roman" w:eastAsia="Calibri" w:hAnsi="Times New Roman" w:cs="Times New Roman"/>
          <w:b/>
          <w:color w:val="000000"/>
          <w:lang w:val="tt-RU" w:eastAsia="ru-RU"/>
        </w:rPr>
        <w:t>Курсның эчтәлеге</w:t>
      </w:r>
    </w:p>
    <w:p w:rsidR="00222AA4" w:rsidRPr="003D4959" w:rsidRDefault="00222AA4" w:rsidP="003D4959">
      <w:pPr>
        <w:spacing w:after="0" w:line="240" w:lineRule="auto"/>
        <w:rPr>
          <w:rFonts w:ascii="Times New Roman" w:eastAsia="Calibri" w:hAnsi="Times New Roman" w:cs="Times New Roman"/>
          <w:b/>
          <w:color w:val="000000"/>
          <w:u w:val="single"/>
          <w:lang w:val="tt-RU" w:eastAsia="ru-RU"/>
        </w:rPr>
      </w:pPr>
      <w:r w:rsidRPr="003D4959">
        <w:rPr>
          <w:rFonts w:ascii="Times New Roman" w:eastAsia="Calibri" w:hAnsi="Times New Roman" w:cs="Times New Roman"/>
          <w:b/>
          <w:color w:val="000000"/>
          <w:lang w:val="tt-RU" w:eastAsia="ru-RU"/>
        </w:rPr>
        <w:t>1-3 нче сыйныфларда үткәннәрне кабатлау.</w:t>
      </w:r>
    </w:p>
    <w:p w:rsidR="00222AA4" w:rsidRPr="003D4959" w:rsidRDefault="00222AA4" w:rsidP="003D4959">
      <w:pPr>
        <w:spacing w:after="0" w:line="240" w:lineRule="auto"/>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4 нче сыйныфта үткәннәрне  кабатлау  өлешендә фонетика, морфология, синтаксистан  үткәннәрне  кабатлау һәм  тирәнәйтү  күздә  тотыла.</w:t>
      </w:r>
    </w:p>
    <w:p w:rsidR="00222AA4" w:rsidRPr="003D4959" w:rsidRDefault="00222AA4" w:rsidP="003D4959">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color w:val="000000"/>
          <w:lang w:val="tt-RU" w:eastAsia="ru-RU"/>
        </w:rPr>
        <w:t xml:space="preserve">Сүз . Телнең сүзлек байлыгы  .Сүзнең лексик мәгънәсе. </w:t>
      </w:r>
      <w:r w:rsidRPr="003D4959">
        <w:rPr>
          <w:rFonts w:ascii="Times New Roman" w:eastAsia="Calibri" w:hAnsi="Times New Roman" w:cs="Times New Roman"/>
          <w:lang w:val="tt-RU" w:eastAsia="ru-RU"/>
        </w:rPr>
        <w:t xml:space="preserve"> Укучылар  бу  бүлектә  сүз  һәм  аның мәгънәсе,  бер  генә мәгънәле  һәм  күп мәгънәле сүзләр; алынма сүзләр синоним,антоним, омонимнарны  искә  төшерәләр. Бу  белемнәрне  гамәли  сынап  карарга  өйрәнәләр.</w:t>
      </w:r>
    </w:p>
    <w:p w:rsidR="00222AA4" w:rsidRPr="003D4959" w:rsidRDefault="00222AA4" w:rsidP="003D4959">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Төрле  сүзлекләр  белән  эшләү күнекмәләре  ныгытыла.  </w:t>
      </w:r>
    </w:p>
    <w:p w:rsidR="00425688" w:rsidRPr="003D4959" w:rsidRDefault="00222AA4" w:rsidP="003D4959">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Сүз төзелеше</w:t>
      </w:r>
      <w:r w:rsidRPr="003D4959">
        <w:rPr>
          <w:rFonts w:ascii="Times New Roman" w:eastAsia="Calibri" w:hAnsi="Times New Roman" w:cs="Times New Roman"/>
          <w:lang w:val="tt-RU" w:eastAsia="ru-RU"/>
        </w:rPr>
        <w:t>.   4 нче сыйныфта “сүз төзелеше” темасы  тагында тирәнәйтелә: ясалма, кушма,парлы,  тезмә  сүзләрнең, ясалышы һәм язылышы, рус  теленнән татар теленә  кергән  алынма  кушма  сүзләрнең  үзенчәлекләре;  сүз  төзелешенә  анализ  ясау һ.б. яңа  темалар  белән  баетыла.</w:t>
      </w:r>
    </w:p>
    <w:p w:rsidR="00222AA4" w:rsidRPr="003D4959" w:rsidRDefault="00222AA4" w:rsidP="003D4959">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 xml:space="preserve">  Сүз  төркемнәре. Исем.</w:t>
      </w:r>
    </w:p>
    <w:p w:rsidR="00222AA4" w:rsidRPr="003D4959" w:rsidRDefault="00222AA4" w:rsidP="003D4959">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Мәгънәсе, сораулары,  формалары,  ясалышы, җөмләдәге  урыны  турында  кабатлау. Исемнәрнең хәбәр  булып  килүләренә  күзәтүләр.Ялгызлык һәм  уртаклык исемнәр. Берлек һәм  күплек  сандагы  исемнәр. Исемнәрнең  килеш   һәм  тартым  белән  төрләнеше. Калын һәм  нечкә  төрләнеш. Мингормонизм  законына  буйсынмаган  сүзләргә кушымча  ялгау. Килеш  кушымчаларының  дөрес  язылышы. </w:t>
      </w:r>
    </w:p>
    <w:p w:rsidR="00F103F9"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Баш килеш.  Бу  формада  исемнәрнең җөмләдә ия, хәбәр, иярчен  кисәк  була  алулары. Төшем  килешенең  мәгънәсе, җөмләдәге  функциясе.</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Фигыль.</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Фигыль -катлаулы  сүз төркеме. 4 нче  сыйныфта 1-3 нче сыйныфта үткән материал  искә  төшерелә һәм хикәя фигыльнең билгеле  үткән  заман,  нәтиңәле  үткән  заман  формалары;  киләчәк  заман формалары: билгесез  киләчәк  заман, билгеле  киләчәк  заман  турында  яңа  мәгълүмат  өстәлә.</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Боерык фигыль өйрәнелә башлый.Боерык  фигыльнең мәгнәсе , зат-сан  белән  төрләнеше.Боерык фигыльне куллану, дөрес язу.</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Фигыльнең җөмләдә хәбәр  булып  килүе,  антоним  Һәм  синоним  фигыльләр  турында  мәгълүмат бирелә.</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Сыйфат.</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Сыйфат-  предметның  билгесен  белдерә  торган  сүз  төркеме.  Ул , нигездә,  төрләнми. Тик  кайбер  сыйфатларны  гына  дәрәҗәгә  куеп  була.</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Җөмләдә  сыйфат   исемне  ачыклап  килә  һәм  күбесенчә  аергыч  була.  Сыйфат  дәрәҗәләре,  сыйфатның  җөмләдәге  функциясе( аергыч, хәбәр), синоним һәм  антоним  сыйфатларны  өйрәнеп  бару  күздә  тотыла.</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Алмашлык</w:t>
      </w:r>
      <w:r w:rsidRPr="003D4959">
        <w:rPr>
          <w:rFonts w:ascii="Times New Roman" w:eastAsia="Calibri" w:hAnsi="Times New Roman" w:cs="Times New Roman"/>
          <w:lang w:val="tt-RU" w:eastAsia="ru-RU"/>
        </w:rPr>
        <w:t xml:space="preserve"> .</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Алмашлык – мөстәкыйль сүз  төркеме. Ул  сөйләмдә  башка  сүз  төркемнәрен (исем, сыйфат, сан һәм  рәвешне) алыштырып килә. 4 нче  сыйныфта зат  алмашлыкларының килеш белән  төрләнеше,  дөрес   язылышы  кабатлана   һәм  сорау   алмашлыклары  турында  яңа  мәгълүмат бирелә. Килеш  сораулары  сорау  алмашлыкларына  керәләр.  Сорау   алмашлыкларына  тагын  </w:t>
      </w:r>
      <w:r w:rsidRPr="003D4959">
        <w:rPr>
          <w:rFonts w:ascii="Times New Roman" w:eastAsia="Calibri" w:hAnsi="Times New Roman" w:cs="Times New Roman"/>
          <w:b/>
          <w:lang w:val="tt-RU" w:eastAsia="ru-RU"/>
        </w:rPr>
        <w:t>нинди,  кайсы,  ничек, ник,  нигә,  ничәнче</w:t>
      </w:r>
      <w:r w:rsidRPr="003D4959">
        <w:rPr>
          <w:rFonts w:ascii="Times New Roman" w:eastAsia="Calibri" w:hAnsi="Times New Roman" w:cs="Times New Roman"/>
          <w:lang w:val="tt-RU" w:eastAsia="ru-RU"/>
        </w:rPr>
        <w:t xml:space="preserve">  кебек  сүзләр  керә. </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Сан.</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 xml:space="preserve">Сан  </w:t>
      </w:r>
      <w:r w:rsidRPr="003D4959">
        <w:rPr>
          <w:rFonts w:ascii="Times New Roman" w:eastAsia="Calibri" w:hAnsi="Times New Roman" w:cs="Times New Roman"/>
          <w:lang w:val="tt-RU" w:eastAsia="ru-RU"/>
        </w:rPr>
        <w:t>предметның  исәбен, микъдарын  белдерә  торган  сүз  төркеме.  Сан  исем  белән   кулланылганда  төрләнми. Җөмләдә ул  аергыч, хәбәр һәм  исемнән башка  кулланылганда,  җөмләнең  бүтән  кисәкләре  дә  була  ала.  Укучылар  санның  билгеләмәсе(мәгънәсе, сраулары) белән  танышалар. Санның исемне  ачыклап  килүе,  сан  белән  ачыкланып  килгән  исемнең  саналмыш булуы, кайбер  сан  төркемчәләре(микъдар саннары,  тәртип  саннары)  турында  беренче   мәгълүмат алалар.</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Рәвеш.</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Рәвеш -</w:t>
      </w:r>
      <w:r w:rsidRPr="003D4959">
        <w:rPr>
          <w:rFonts w:ascii="Times New Roman" w:eastAsia="Calibri" w:hAnsi="Times New Roman" w:cs="Times New Roman"/>
          <w:lang w:val="tt-RU" w:eastAsia="ru-RU"/>
        </w:rPr>
        <w:t xml:space="preserve"> мөстәкыйль сүз  төркеме,  лексик-грамматик  яктан эш-хәлнең  билгесен,  ничек  үтәлүен  белдерә.</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Морфологик  яктан - төрләнми.  Кайбер  рәвешләр  артыклык яисә чагыштыру  дәрәҗәсендә  килә  алалар .</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lang w:val="tt-RU" w:eastAsia="ru-RU"/>
        </w:rPr>
        <w:t xml:space="preserve">      Синтаксик  яктан-  җөмләдә фигыльне, сыйфатны һәм  рәвешне  дә  ачыклап килә.Төп синтаксик  функциясе-  хәл.  Рәвешнең  ничек?, кайчан? Кая?  Кайда?  Никадәр? Күпме? Кебек  сорауларга  җавап  булып  килүе,  эш  яки  хәлнең  билгесен,  ничек  үтәлүен   белдерә  торган  сүз  төркеме  булуы  аңлатыла.</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lastRenderedPageBreak/>
        <w:t>Кисәкчәләр.</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Кисәкчәләр</w:t>
      </w:r>
      <w:r w:rsidRPr="003D4959">
        <w:rPr>
          <w:rFonts w:ascii="Times New Roman" w:eastAsia="Calibri" w:hAnsi="Times New Roman" w:cs="Times New Roman"/>
          <w:lang w:val="tt-RU" w:eastAsia="ru-RU"/>
        </w:rPr>
        <w:t xml:space="preserve">  сүз  яки  җөмләгә төрле  төсмер  өстәү өчен  кулланылуы ачыклана. Бик күп  кисәкчә  күп  мәгънәле була,һәм  аларның  мәгънә  төсмерләре  нинди  сүзгә  иярүләренә,  кайсы  урында  килүләренә, җөмлә  төзелешенә, аның интонациясенә карап  үзгәрә.</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Бәйлекләр.</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1-3 нче сыйныфларда өйрәнгәннәрне кабатлау. Бәйлек ярдәм сүз, шуңа күрә, төшенчәдә  төп  урынны бәйлекнең  функциясе,  үтәгән хезмәте  алып тора:  бәйлекләр  сүзләрне  бәйлиләр. Бәйлекләр  сүзләрне  бәйләгәндә , килешкә якын  мәгнә  белдерәләр.Бәйлекләр үзләреннән  алда  килгән  сүзнең билгеле  килештә  торуын  сорыйлар. Шуңа карап  бәйлекләр дә өч  төркемчәгә  аерыла .(баш, юнәлеш  һәм  чыгыш  килеше)</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Бәйлек төшенчәсе грамматик категория  итеп   аңлатыла.</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Җөмлә. Сүзтезмә.</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4 нче сыйныфта  сүзтезмәләргә  шактый  эзлекле  мәгълүмат  бирү  күздә  тотыла :  сүзтезмә  һәм  тезмә  сүзләр   арасындагы  аерманы   аңлату,   сүзтезмәләрнең  барлыкка  килү  юлларын  ныгыту,  сүзтезмәдәге  иярүче  һәм  ияртүче  сүз  турында  белемнәрне  тирәнәйтү.</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Җөмләнең  баш   кисәкләре. Ия һәм  хәбәр</w:t>
      </w:r>
      <w:r w:rsidRPr="003D4959">
        <w:rPr>
          <w:rFonts w:ascii="Times New Roman" w:eastAsia="Calibri" w:hAnsi="Times New Roman" w:cs="Times New Roman"/>
          <w:lang w:val="tt-RU" w:eastAsia="ru-RU"/>
        </w:rPr>
        <w:t>.</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Бу тема 2-3 сыйныфларда  өйрәнгәннәрне  кабатлау  төсендә  бара.  Ия  белән  хәбәр  билгеләмәсе  әйттерелә, хәбәрнең  сораулары  мисаллар  белән  ныгытыла.</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Җыйнак  һәм  җәенке җөмләләр</w:t>
      </w:r>
      <w:r w:rsidRPr="003D4959">
        <w:rPr>
          <w:rFonts w:ascii="Times New Roman" w:eastAsia="Calibri" w:hAnsi="Times New Roman" w:cs="Times New Roman"/>
          <w:lang w:val="tt-RU" w:eastAsia="ru-RU"/>
        </w:rPr>
        <w:t>.</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Җыйнак  һәм  җәенке җөмләләр турында  беренче  мәглүмат  бирелә.</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lang w:val="tt-RU" w:eastAsia="ru-RU"/>
        </w:rPr>
        <w:t>4 че  сыйныфта  җыйнак  җөмләне  тиешле  сүзләр  өстәп,  җәенкеләндерә  белү,  җәенке  җөмлә  өченнән  баш  кисәкләрне  аерып  кебек  күнегүләр  эшләнелә</w:t>
      </w:r>
      <w:r w:rsidRPr="003D4959">
        <w:rPr>
          <w:rFonts w:ascii="Times New Roman" w:eastAsia="Calibri" w:hAnsi="Times New Roman" w:cs="Times New Roman"/>
          <w:b/>
          <w:lang w:val="tt-RU" w:eastAsia="ru-RU"/>
        </w:rPr>
        <w:t xml:space="preserve">. </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Җөмләнең  иярчен  кисәкләре. Аергыч.</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Аергычка билгеләмә Һәм аның  сыйфат белән белдерүе  ныгытыла.</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Җөмләнең тиңдәш  кисәкләре</w:t>
      </w:r>
      <w:r w:rsidRPr="003D4959">
        <w:rPr>
          <w:rFonts w:ascii="Times New Roman" w:eastAsia="Calibri" w:hAnsi="Times New Roman" w:cs="Times New Roman"/>
          <w:lang w:val="tt-RU" w:eastAsia="ru-RU"/>
        </w:rPr>
        <w:t>.</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Җөмләнең тиңдәш  кисәкләрен һәм  тиңдәш  кисәкләрнең үзара  санау  интонациясен, текәгечләр  ярдәмендә  бәйләнешен  төшендерү, тиңдәш  кисәкләр  янында  тыныш  билгеләренең  куелышын  аңлату.  Тиңдәш ияле  һәм  тиңдәш  хәбәрле  җөмләләр.Тиңдәш  кисәкләр  арасында  һәм, я, да-дә, та-тә, ә, ләкин  теркәгечләре, тиңдәш  кисәкләр   янында  тыныш  билгеләре.</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 xml:space="preserve">Эндәш  сүзләр. </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b/>
          <w:lang w:val="tt-RU" w:eastAsia="ru-RU"/>
        </w:rPr>
        <w:t xml:space="preserve">Эндәш  сүзләр  </w:t>
      </w:r>
      <w:r w:rsidRPr="003D4959">
        <w:rPr>
          <w:rFonts w:ascii="Times New Roman" w:eastAsia="Calibri" w:hAnsi="Times New Roman" w:cs="Times New Roman"/>
          <w:lang w:val="tt-RU" w:eastAsia="ru-RU"/>
        </w:rPr>
        <w:t>турында  төшенчә бирү. Эндәш  сүзләр  һәм  алар  янында  тыныш  билгеләрен  куярга  өйрәтү.</w:t>
      </w:r>
    </w:p>
    <w:p w:rsidR="00222AA4" w:rsidRPr="003D4959" w:rsidRDefault="00222AA4" w:rsidP="00222AA4">
      <w:pPr>
        <w:spacing w:after="0" w:line="240" w:lineRule="auto"/>
        <w:jc w:val="both"/>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Гади һәм  кушма  җөмләләр.</w:t>
      </w:r>
    </w:p>
    <w:p w:rsidR="00222AA4" w:rsidRPr="003D4959" w:rsidRDefault="00222AA4" w:rsidP="00222AA4">
      <w:pPr>
        <w:spacing w:after="0" w:line="24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Гади һәм кушма җөмләләр турында  төшенчә  бирү. Составында 2-3</w:t>
      </w:r>
      <w:r w:rsidRPr="003D4959">
        <w:rPr>
          <w:rFonts w:ascii="Times New Roman" w:eastAsia="Calibri" w:hAnsi="Times New Roman" w:cs="Times New Roman"/>
          <w:b/>
          <w:lang w:val="tt-RU" w:eastAsia="ru-RU"/>
        </w:rPr>
        <w:t xml:space="preserve"> гади җөмлә  булган  кушма  җөмләләр.  </w:t>
      </w:r>
      <w:r w:rsidRPr="003D4959">
        <w:rPr>
          <w:rFonts w:ascii="Times New Roman" w:eastAsia="Calibri" w:hAnsi="Times New Roman" w:cs="Times New Roman"/>
          <w:lang w:val="tt-RU" w:eastAsia="ru-RU"/>
        </w:rPr>
        <w:t xml:space="preserve">Андый  җөмләләрне тиңдәш кисәкле  җөмләләрдән  аера  һәм  тикшерә  белү.   Тезмә  кушма  җөмләләрдә </w:t>
      </w:r>
      <w:r w:rsidRPr="003D4959">
        <w:rPr>
          <w:rFonts w:ascii="Times New Roman" w:eastAsia="Calibri" w:hAnsi="Times New Roman" w:cs="Times New Roman"/>
          <w:b/>
          <w:lang w:val="tt-RU" w:eastAsia="ru-RU"/>
        </w:rPr>
        <w:t>һәм,ә, ләкин, әмма</w:t>
      </w:r>
      <w:r w:rsidRPr="003D4959">
        <w:rPr>
          <w:rFonts w:ascii="Times New Roman" w:eastAsia="Calibri" w:hAnsi="Times New Roman" w:cs="Times New Roman"/>
          <w:lang w:val="tt-RU" w:eastAsia="ru-RU"/>
        </w:rPr>
        <w:t xml:space="preserve"> теркәгечләре ,  алар  янында  тыныш  билгеләре.</w:t>
      </w:r>
    </w:p>
    <w:p w:rsidR="00222AA4" w:rsidRPr="003D4959" w:rsidRDefault="00222AA4" w:rsidP="00222AA4">
      <w:pPr>
        <w:spacing w:after="0" w:line="240" w:lineRule="auto"/>
        <w:rPr>
          <w:rFonts w:ascii="Times New Roman" w:eastAsia="Calibri" w:hAnsi="Times New Roman" w:cs="Times New Roman"/>
          <w:b/>
          <w:lang w:val="tt-RU" w:eastAsia="ru-RU"/>
        </w:rPr>
      </w:pPr>
      <w:r w:rsidRPr="003D4959">
        <w:rPr>
          <w:rFonts w:ascii="Times New Roman" w:eastAsia="Calibri" w:hAnsi="Times New Roman" w:cs="Times New Roman"/>
          <w:lang w:val="tt-RU" w:eastAsia="ru-RU"/>
        </w:rPr>
        <w:t xml:space="preserve">Алынган белемнәрне көндәлек </w:t>
      </w:r>
      <w:r w:rsidRPr="003D4959">
        <w:rPr>
          <w:rFonts w:ascii="Times New Roman" w:eastAsia="Calibri" w:hAnsi="Times New Roman" w:cs="Times New Roman"/>
          <w:b/>
          <w:lang w:val="tt-RU" w:eastAsia="ru-RU"/>
        </w:rPr>
        <w:t>тормышта кулланырга:</w:t>
      </w:r>
    </w:p>
    <w:p w:rsidR="00222AA4" w:rsidRPr="003D4959" w:rsidRDefault="00222AA4" w:rsidP="00222AA4">
      <w:pPr>
        <w:spacing w:after="0" w:line="240" w:lineRule="auto"/>
        <w:jc w:val="both"/>
        <w:rPr>
          <w:rFonts w:ascii="Times New Roman" w:eastAsia="Times New Roman" w:hAnsi="Times New Roman" w:cs="Times New Roman"/>
          <w:lang w:val="tt-RU" w:eastAsia="ru-RU"/>
        </w:rPr>
      </w:pPr>
      <w:r w:rsidRPr="003D4959">
        <w:rPr>
          <w:rFonts w:ascii="Times New Roman" w:eastAsia="Times New Roman" w:hAnsi="Times New Roman" w:cs="Times New Roman"/>
          <w:b/>
          <w:lang w:val="tt-RU" w:eastAsia="ru-RU"/>
        </w:rPr>
        <w:t xml:space="preserve">            - </w:t>
      </w:r>
      <w:r w:rsidRPr="003D4959">
        <w:rPr>
          <w:rFonts w:ascii="Times New Roman" w:eastAsia="Times New Roman" w:hAnsi="Times New Roman" w:cs="Times New Roman"/>
          <w:lang w:val="tt-RU" w:eastAsia="ru-RU"/>
        </w:rPr>
        <w:t>иптәшләре, өлкәннәр белән аралашу вакытында сөйләм этикасын уңышлы файдалану;</w:t>
      </w:r>
    </w:p>
    <w:p w:rsidR="00222AA4" w:rsidRPr="003D4959" w:rsidRDefault="00222AA4" w:rsidP="00222AA4">
      <w:pPr>
        <w:spacing w:after="0" w:line="240" w:lineRule="auto"/>
        <w:ind w:firstLine="720"/>
        <w:jc w:val="both"/>
        <w:rPr>
          <w:rFonts w:ascii="Times New Roman" w:eastAsia="Times New Roman" w:hAnsi="Times New Roman" w:cs="Times New Roman"/>
          <w:lang w:val="tt-RU" w:eastAsia="ru-RU"/>
        </w:rPr>
      </w:pPr>
      <w:r w:rsidRPr="003D4959">
        <w:rPr>
          <w:rFonts w:ascii="Times New Roman" w:eastAsia="Times New Roman" w:hAnsi="Times New Roman" w:cs="Times New Roman"/>
          <w:lang w:val="tt-RU" w:eastAsia="ru-RU"/>
        </w:rPr>
        <w:t>- мөстәкыйль рәвештә уку өчен китап сайлау;</w:t>
      </w:r>
    </w:p>
    <w:p w:rsidR="00222AA4" w:rsidRPr="003D4959" w:rsidRDefault="00222AA4" w:rsidP="00222AA4">
      <w:pPr>
        <w:spacing w:after="0" w:line="240" w:lineRule="auto"/>
        <w:ind w:firstLine="720"/>
        <w:jc w:val="both"/>
        <w:rPr>
          <w:rFonts w:ascii="Times New Roman" w:eastAsia="Times New Roman" w:hAnsi="Times New Roman" w:cs="Times New Roman"/>
          <w:lang w:val="tt-RU" w:eastAsia="ru-RU"/>
        </w:rPr>
      </w:pPr>
      <w:r w:rsidRPr="003D4959">
        <w:rPr>
          <w:rFonts w:ascii="Times New Roman" w:eastAsia="Times New Roman" w:hAnsi="Times New Roman" w:cs="Times New Roman"/>
          <w:lang w:val="tt-RU" w:eastAsia="ru-RU"/>
        </w:rPr>
        <w:t>- тикшерү, коррекцияләү, иптәшеңнең эшчәнлеген бәяләү,үз фикереңне тулы әйтә белү;</w:t>
      </w:r>
    </w:p>
    <w:p w:rsidR="00222AA4" w:rsidRPr="003D4959" w:rsidRDefault="00222AA4" w:rsidP="00222AA4">
      <w:pPr>
        <w:spacing w:after="0" w:line="240" w:lineRule="auto"/>
        <w:ind w:firstLine="720"/>
        <w:jc w:val="both"/>
        <w:rPr>
          <w:rFonts w:ascii="Times New Roman" w:eastAsia="Times New Roman" w:hAnsi="Times New Roman" w:cs="Times New Roman"/>
          <w:lang w:val="tt-RU" w:eastAsia="ru-RU"/>
        </w:rPr>
      </w:pPr>
      <w:r w:rsidRPr="003D4959">
        <w:rPr>
          <w:rFonts w:ascii="Times New Roman" w:eastAsia="Times New Roman" w:hAnsi="Times New Roman" w:cs="Times New Roman"/>
          <w:lang w:val="tt-RU" w:eastAsia="ru-RU"/>
        </w:rPr>
        <w:t>- сүзлекләрдән кирәкле мәгълүматны таба белү.</w:t>
      </w:r>
    </w:p>
    <w:p w:rsidR="00BD3828" w:rsidRPr="003D4959" w:rsidRDefault="00BD3828" w:rsidP="00BD3828">
      <w:pPr>
        <w:spacing w:after="0" w:line="240" w:lineRule="auto"/>
        <w:rPr>
          <w:rFonts w:ascii="Times New Roman" w:eastAsia="Times New Roman" w:hAnsi="Times New Roman" w:cs="Times New Roman"/>
          <w:lang w:val="tt-RU" w:eastAsia="ru-RU"/>
        </w:rPr>
      </w:pPr>
      <w:r w:rsidRPr="003D4959">
        <w:rPr>
          <w:rFonts w:ascii="Times New Roman" w:eastAsia="Times New Roman" w:hAnsi="Times New Roman" w:cs="Times New Roman"/>
          <w:b/>
          <w:lang w:val="tt-RU" w:eastAsia="ru-RU"/>
        </w:rPr>
        <w:t>Милли – региональ компонент</w:t>
      </w:r>
      <w:r w:rsidRPr="003D4959">
        <w:rPr>
          <w:rFonts w:ascii="Times New Roman" w:eastAsia="Times New Roman" w:hAnsi="Times New Roman" w:cs="Times New Roman"/>
          <w:lang w:val="tt-RU" w:eastAsia="ru-RU"/>
        </w:rPr>
        <w:t>: татар халык мәкальләрен, әйтем һәм табышмакларын өйрәнү, туган як турында хикәяләр төзү.</w:t>
      </w:r>
    </w:p>
    <w:p w:rsidR="00F103F9" w:rsidRDefault="00F103F9" w:rsidP="00B17323">
      <w:pPr>
        <w:spacing w:after="0" w:line="240" w:lineRule="auto"/>
        <w:rPr>
          <w:rFonts w:ascii="Times New Roman" w:eastAsia="Times New Roman" w:hAnsi="Times New Roman" w:cs="Times New Roman"/>
          <w:b/>
          <w:lang w:val="tt-RU" w:eastAsia="ru-RU"/>
        </w:rPr>
      </w:pPr>
    </w:p>
    <w:p w:rsidR="008F6924" w:rsidRDefault="008F6924" w:rsidP="00B17323">
      <w:pPr>
        <w:spacing w:after="0" w:line="240" w:lineRule="auto"/>
        <w:rPr>
          <w:rFonts w:ascii="Times New Roman" w:eastAsia="Times New Roman" w:hAnsi="Times New Roman" w:cs="Times New Roman"/>
          <w:b/>
          <w:lang w:val="tt-RU" w:eastAsia="ru-RU"/>
        </w:rPr>
      </w:pPr>
    </w:p>
    <w:p w:rsidR="004A731F" w:rsidRDefault="004A731F" w:rsidP="00B17323">
      <w:pPr>
        <w:spacing w:after="0" w:line="240" w:lineRule="auto"/>
        <w:rPr>
          <w:rFonts w:ascii="Times New Roman" w:eastAsia="Times New Roman" w:hAnsi="Times New Roman" w:cs="Times New Roman"/>
          <w:b/>
          <w:lang w:val="tt-RU" w:eastAsia="ru-RU"/>
        </w:rPr>
      </w:pPr>
    </w:p>
    <w:p w:rsidR="004A731F" w:rsidRPr="003D4959" w:rsidRDefault="004A731F" w:rsidP="00B17323">
      <w:pPr>
        <w:spacing w:after="0" w:line="240" w:lineRule="auto"/>
        <w:rPr>
          <w:rFonts w:ascii="Times New Roman" w:eastAsia="Times New Roman" w:hAnsi="Times New Roman" w:cs="Times New Roman"/>
          <w:b/>
          <w:lang w:val="tt-RU" w:eastAsia="ru-RU"/>
        </w:rPr>
      </w:pPr>
    </w:p>
    <w:p w:rsidR="00531229" w:rsidRPr="003D4959" w:rsidRDefault="001E2953" w:rsidP="00A41AE3">
      <w:pPr>
        <w:spacing w:after="0" w:line="240" w:lineRule="auto"/>
        <w:jc w:val="center"/>
        <w:rPr>
          <w:rFonts w:ascii="Times New Roman" w:eastAsia="Times New Roman" w:hAnsi="Times New Roman" w:cs="Times New Roman"/>
          <w:b/>
          <w:lang w:val="tt-RU" w:eastAsia="ru-RU"/>
        </w:rPr>
      </w:pPr>
      <w:r w:rsidRPr="003D4959">
        <w:rPr>
          <w:rFonts w:ascii="Times New Roman" w:eastAsia="Times New Roman" w:hAnsi="Times New Roman" w:cs="Times New Roman"/>
          <w:b/>
          <w:lang w:val="tt-RU" w:eastAsia="ru-RU"/>
        </w:rPr>
        <w:t>Укыту</w:t>
      </w:r>
      <w:r w:rsidR="00431B1E" w:rsidRPr="003D4959">
        <w:rPr>
          <w:rFonts w:ascii="Times New Roman" w:eastAsia="Times New Roman" w:hAnsi="Times New Roman" w:cs="Times New Roman"/>
          <w:b/>
          <w:lang w:val="tt-RU" w:eastAsia="ru-RU"/>
        </w:rPr>
        <w:t>-тематик план</w:t>
      </w:r>
      <w:r w:rsidR="009F7BFA">
        <w:rPr>
          <w:rFonts w:ascii="Times New Roman" w:eastAsia="Times New Roman" w:hAnsi="Times New Roman" w:cs="Times New Roman"/>
          <w:b/>
          <w:lang w:val="tt-RU" w:eastAsia="ru-RU"/>
        </w:rPr>
        <w:t>лаштыру</w:t>
      </w:r>
    </w:p>
    <w:tbl>
      <w:tblPr>
        <w:tblpPr w:leftFromText="180" w:rightFromText="180" w:vertAnchor="text" w:horzAnchor="margin" w:tblpXSpec="center"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5523"/>
        <w:gridCol w:w="3164"/>
      </w:tblGrid>
      <w:tr w:rsidR="00133E94" w:rsidRPr="003D4959" w:rsidTr="00133E94">
        <w:tc>
          <w:tcPr>
            <w:tcW w:w="88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jc w:val="center"/>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w:t>
            </w: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jc w:val="center"/>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Бүлекнең исеме</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jc w:val="center"/>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Сәг саны</w:t>
            </w:r>
          </w:p>
        </w:tc>
      </w:tr>
      <w:tr w:rsidR="00133E94" w:rsidRPr="003D4959" w:rsidTr="000B264E">
        <w:trPr>
          <w:trHeight w:val="419"/>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color w:val="000000"/>
                <w:lang w:val="tt-RU" w:eastAsia="ru-RU"/>
              </w:rPr>
            </w:pPr>
            <w:r w:rsidRPr="003D4959">
              <w:rPr>
                <w:rFonts w:ascii="Times New Roman" w:eastAsia="Calibri" w:hAnsi="Times New Roman" w:cs="Times New Roman"/>
                <w:lang w:val="tt-RU" w:eastAsia="ru-RU"/>
              </w:rPr>
              <w:t>1-3 сыйныфларда үткәннәрне кабатлау</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8</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color w:val="000000"/>
                <w:lang w:val="tt-RU" w:eastAsia="ru-RU"/>
              </w:rPr>
              <w:t>Сүз . Телнең сүзлек байлыгы  .Сүзнең лексик мәгънәсе.</w:t>
            </w:r>
          </w:p>
        </w:tc>
        <w:tc>
          <w:tcPr>
            <w:tcW w:w="316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8</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Сүз төзелеше.</w:t>
            </w:r>
          </w:p>
        </w:tc>
        <w:tc>
          <w:tcPr>
            <w:tcW w:w="0" w:type="auto"/>
            <w:tcBorders>
              <w:top w:val="single" w:sz="4" w:space="0" w:color="auto"/>
              <w:left w:val="single" w:sz="4" w:space="0" w:color="auto"/>
              <w:bottom w:val="single" w:sz="4" w:space="0" w:color="auto"/>
              <w:right w:val="single" w:sz="4" w:space="0" w:color="auto"/>
            </w:tcBorders>
            <w:vAlign w:val="center"/>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11</w:t>
            </w:r>
          </w:p>
        </w:tc>
      </w:tr>
      <w:tr w:rsidR="00133E94" w:rsidRPr="003D4959" w:rsidTr="000B264E">
        <w:trPr>
          <w:trHeight w:val="315"/>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both"/>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Сүз төркемнәре. Исем</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8</w:t>
            </w:r>
          </w:p>
        </w:tc>
      </w:tr>
      <w:tr w:rsidR="00133E94" w:rsidRPr="003D4959" w:rsidTr="000B264E">
        <w:trPr>
          <w:trHeight w:val="225"/>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both"/>
              <w:rPr>
                <w:rFonts w:ascii="Times New Roman" w:eastAsia="Calibri" w:hAnsi="Times New Roman" w:cs="Times New Roman"/>
                <w:lang w:val="tt-RU" w:eastAsia="ru-RU"/>
              </w:rPr>
            </w:pPr>
            <w:r w:rsidRPr="003D4959">
              <w:rPr>
                <w:rFonts w:ascii="Times New Roman" w:eastAsia="Calibri" w:hAnsi="Times New Roman" w:cs="Times New Roman"/>
                <w:color w:val="000000"/>
                <w:lang w:val="tt-RU" w:eastAsia="ru-RU"/>
              </w:rPr>
              <w:t>Фигыль</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13</w:t>
            </w:r>
          </w:p>
        </w:tc>
      </w:tr>
      <w:tr w:rsidR="00133E94" w:rsidRPr="003D4959" w:rsidTr="000B264E">
        <w:trPr>
          <w:trHeight w:val="224"/>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Сыйфат</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7</w:t>
            </w:r>
          </w:p>
        </w:tc>
      </w:tr>
      <w:tr w:rsidR="00133E94" w:rsidRPr="003D4959" w:rsidTr="000B264E">
        <w:trPr>
          <w:trHeight w:val="301"/>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color w:val="000000"/>
                <w:lang w:val="tt-RU" w:eastAsia="ru-RU"/>
              </w:rPr>
            </w:pPr>
            <w:r w:rsidRPr="003D4959">
              <w:rPr>
                <w:rFonts w:ascii="Times New Roman" w:eastAsia="Calibri" w:hAnsi="Times New Roman" w:cs="Times New Roman"/>
                <w:lang w:val="tt-RU" w:eastAsia="ru-RU"/>
              </w:rPr>
              <w:t xml:space="preserve">Алмашлык  </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6</w:t>
            </w:r>
          </w:p>
        </w:tc>
      </w:tr>
      <w:tr w:rsidR="00133E94" w:rsidRPr="003D4959" w:rsidTr="000B264E">
        <w:trPr>
          <w:trHeight w:val="209"/>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Сан</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6</w:t>
            </w:r>
          </w:p>
        </w:tc>
      </w:tr>
      <w:tr w:rsidR="00133E94" w:rsidRPr="003D4959" w:rsidTr="000B264E">
        <w:trPr>
          <w:trHeight w:val="273"/>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Рәвеш</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5</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 xml:space="preserve">Кисәкчәләр </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2</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 xml:space="preserve">Бәйлекләр </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2</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Җөмлә . Сүзтезмә</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4</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Җөмләнең баш кисәкләре.Ия һәм хәбәр.</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2</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Җыйнак һәм җәенке җөмләләр</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w:t>
            </w:r>
          </w:p>
        </w:tc>
      </w:tr>
      <w:tr w:rsidR="00133E94" w:rsidRPr="003D4959" w:rsidTr="000B264E">
        <w:trPr>
          <w:trHeight w:val="240"/>
        </w:trPr>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numPr>
                <w:ilvl w:val="0"/>
                <w:numId w:val="7"/>
              </w:numPr>
              <w:spacing w:after="0" w:line="360" w:lineRule="auto"/>
              <w:contextualSpacing/>
              <w:jc w:val="center"/>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both"/>
              <w:rPr>
                <w:rFonts w:ascii="Times New Roman" w:eastAsia="Calibri" w:hAnsi="Times New Roman" w:cs="Times New Roman"/>
                <w:color w:val="000000"/>
                <w:lang w:val="tt-RU" w:eastAsia="ru-RU"/>
              </w:rPr>
            </w:pPr>
            <w:r w:rsidRPr="003D4959">
              <w:rPr>
                <w:rFonts w:ascii="Times New Roman" w:eastAsia="Calibri" w:hAnsi="Times New Roman" w:cs="Times New Roman"/>
                <w:color w:val="000000"/>
                <w:lang w:val="tt-RU" w:eastAsia="ru-RU"/>
              </w:rPr>
              <w:t>Җөмләнең иярчен кисәкләре.Аергыч</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hideMark/>
          </w:tcPr>
          <w:p w:rsidR="00133E94" w:rsidRPr="003D4959" w:rsidRDefault="000B264E" w:rsidP="000B264E">
            <w:pPr>
              <w:spacing w:after="0" w:line="360" w:lineRule="auto"/>
              <w:contextualSpacing/>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w:t>
            </w:r>
            <w:r w:rsidR="00133E94" w:rsidRPr="003D4959">
              <w:rPr>
                <w:rFonts w:ascii="Times New Roman" w:eastAsia="Calibri" w:hAnsi="Times New Roman" w:cs="Times New Roman"/>
                <w:lang w:val="tt-RU" w:eastAsia="ru-RU"/>
              </w:rPr>
              <w:t>16</w:t>
            </w:r>
            <w:r w:rsidRPr="003D4959">
              <w:rPr>
                <w:rFonts w:ascii="Times New Roman" w:eastAsia="Calibri" w:hAnsi="Times New Roman" w:cs="Times New Roman"/>
                <w:lang w:val="tt-RU" w:eastAsia="ru-RU"/>
              </w:rPr>
              <w:t>.</w:t>
            </w: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Җөмләнең тиңдәш кисәкләре</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hideMark/>
          </w:tcPr>
          <w:p w:rsidR="00133E94" w:rsidRPr="003D4959" w:rsidRDefault="000B264E" w:rsidP="000B264E">
            <w:pPr>
              <w:spacing w:after="0" w:line="360" w:lineRule="auto"/>
              <w:contextualSpacing/>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w:t>
            </w:r>
            <w:r w:rsidR="00133E94" w:rsidRPr="003D4959">
              <w:rPr>
                <w:rFonts w:ascii="Times New Roman" w:eastAsia="Calibri" w:hAnsi="Times New Roman" w:cs="Times New Roman"/>
                <w:lang w:val="tt-RU" w:eastAsia="ru-RU"/>
              </w:rPr>
              <w:t>17</w:t>
            </w:r>
            <w:r w:rsidRPr="003D4959">
              <w:rPr>
                <w:rFonts w:ascii="Times New Roman" w:eastAsia="Calibri" w:hAnsi="Times New Roman" w:cs="Times New Roman"/>
                <w:lang w:val="tt-RU" w:eastAsia="ru-RU"/>
              </w:rPr>
              <w:t>.</w:t>
            </w: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Эндәш сүзләр</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1</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hideMark/>
          </w:tcPr>
          <w:p w:rsidR="00133E94" w:rsidRPr="003D4959" w:rsidRDefault="000B264E" w:rsidP="000B264E">
            <w:pPr>
              <w:spacing w:after="0" w:line="360" w:lineRule="auto"/>
              <w:contextualSpacing/>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w:t>
            </w:r>
            <w:r w:rsidR="00133E94" w:rsidRPr="003D4959">
              <w:rPr>
                <w:rFonts w:ascii="Times New Roman" w:eastAsia="Calibri" w:hAnsi="Times New Roman" w:cs="Times New Roman"/>
                <w:lang w:val="tt-RU" w:eastAsia="ru-RU"/>
              </w:rPr>
              <w:t>18</w:t>
            </w:r>
            <w:r w:rsidRPr="003D4959">
              <w:rPr>
                <w:rFonts w:ascii="Times New Roman" w:eastAsia="Calibri" w:hAnsi="Times New Roman" w:cs="Times New Roman"/>
                <w:lang w:val="tt-RU" w:eastAsia="ru-RU"/>
              </w:rPr>
              <w:t>.</w:t>
            </w:r>
          </w:p>
        </w:tc>
        <w:tc>
          <w:tcPr>
            <w:tcW w:w="5523"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Гади һәм кушма җөмләләр</w:t>
            </w:r>
          </w:p>
        </w:tc>
        <w:tc>
          <w:tcPr>
            <w:tcW w:w="3164" w:type="dxa"/>
            <w:tcBorders>
              <w:top w:val="single" w:sz="4" w:space="0" w:color="auto"/>
              <w:left w:val="single" w:sz="4" w:space="0" w:color="auto"/>
              <w:bottom w:val="single" w:sz="4" w:space="0" w:color="auto"/>
              <w:right w:val="single" w:sz="4" w:space="0" w:color="auto"/>
            </w:tcBorders>
            <w:hideMark/>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4</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tcPr>
          <w:p w:rsidR="00133E94" w:rsidRPr="003D4959" w:rsidRDefault="000B264E" w:rsidP="000B264E">
            <w:pPr>
              <w:spacing w:after="0" w:line="360" w:lineRule="auto"/>
              <w:contextualSpacing/>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w:t>
            </w:r>
            <w:r w:rsidR="00133E94" w:rsidRPr="003D4959">
              <w:rPr>
                <w:rFonts w:ascii="Times New Roman" w:eastAsia="Calibri" w:hAnsi="Times New Roman" w:cs="Times New Roman"/>
                <w:lang w:val="tt-RU" w:eastAsia="ru-RU"/>
              </w:rPr>
              <w:t>19</w:t>
            </w:r>
            <w:r w:rsidRPr="003D4959">
              <w:rPr>
                <w:rFonts w:ascii="Times New Roman" w:eastAsia="Calibri" w:hAnsi="Times New Roman" w:cs="Times New Roman"/>
                <w:lang w:val="tt-RU" w:eastAsia="ru-RU"/>
              </w:rPr>
              <w:t>.</w:t>
            </w: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Текст</w:t>
            </w:r>
          </w:p>
        </w:tc>
        <w:tc>
          <w:tcPr>
            <w:tcW w:w="316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8</w:t>
            </w:r>
          </w:p>
        </w:tc>
      </w:tr>
      <w:tr w:rsidR="00133E94" w:rsidRPr="003D4959" w:rsidTr="000B264E">
        <w:tc>
          <w:tcPr>
            <w:tcW w:w="884" w:type="dxa"/>
            <w:tcBorders>
              <w:top w:val="single" w:sz="4" w:space="0" w:color="auto"/>
              <w:left w:val="single" w:sz="4" w:space="0" w:color="auto"/>
              <w:bottom w:val="single" w:sz="4" w:space="0" w:color="auto"/>
              <w:right w:val="single" w:sz="4" w:space="0" w:color="auto"/>
            </w:tcBorders>
          </w:tcPr>
          <w:p w:rsidR="00133E94" w:rsidRPr="003D4959" w:rsidRDefault="000B264E" w:rsidP="000B264E">
            <w:pPr>
              <w:spacing w:after="0" w:line="360" w:lineRule="auto"/>
              <w:contextualSpacing/>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 xml:space="preserve">     </w:t>
            </w:r>
            <w:r w:rsidR="00133E94" w:rsidRPr="003D4959">
              <w:rPr>
                <w:rFonts w:ascii="Times New Roman" w:eastAsia="Calibri" w:hAnsi="Times New Roman" w:cs="Times New Roman"/>
                <w:lang w:val="tt-RU" w:eastAsia="ru-RU"/>
              </w:rPr>
              <w:t>20</w:t>
            </w:r>
            <w:r w:rsidRPr="003D4959">
              <w:rPr>
                <w:rFonts w:ascii="Times New Roman" w:eastAsia="Calibri" w:hAnsi="Times New Roman" w:cs="Times New Roman"/>
                <w:lang w:val="tt-RU" w:eastAsia="ru-RU"/>
              </w:rPr>
              <w:t>.</w:t>
            </w: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Кабатлау</w:t>
            </w:r>
          </w:p>
        </w:tc>
        <w:tc>
          <w:tcPr>
            <w:tcW w:w="316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center"/>
              <w:rPr>
                <w:rFonts w:ascii="Times New Roman" w:eastAsia="Calibri" w:hAnsi="Times New Roman" w:cs="Times New Roman"/>
                <w:lang w:val="tt-RU" w:eastAsia="ru-RU"/>
              </w:rPr>
            </w:pPr>
            <w:r w:rsidRPr="003D4959">
              <w:rPr>
                <w:rFonts w:ascii="Times New Roman" w:eastAsia="Calibri" w:hAnsi="Times New Roman" w:cs="Times New Roman"/>
                <w:lang w:val="tt-RU" w:eastAsia="ru-RU"/>
              </w:rPr>
              <w:t>4</w:t>
            </w:r>
          </w:p>
        </w:tc>
      </w:tr>
      <w:tr w:rsidR="00133E94" w:rsidRPr="003D4959" w:rsidTr="00133E94">
        <w:tc>
          <w:tcPr>
            <w:tcW w:w="88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ind w:left="720"/>
              <w:contextualSpacing/>
              <w:rPr>
                <w:rFonts w:ascii="Times New Roman" w:eastAsia="Calibri" w:hAnsi="Times New Roman" w:cs="Times New Roman"/>
                <w:lang w:val="tt-RU" w:eastAsia="ru-RU"/>
              </w:rPr>
            </w:pPr>
          </w:p>
        </w:tc>
        <w:tc>
          <w:tcPr>
            <w:tcW w:w="5523"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 xml:space="preserve">Барысы </w:t>
            </w:r>
          </w:p>
        </w:tc>
        <w:tc>
          <w:tcPr>
            <w:tcW w:w="3164" w:type="dxa"/>
            <w:tcBorders>
              <w:top w:val="single" w:sz="4" w:space="0" w:color="auto"/>
              <w:left w:val="single" w:sz="4" w:space="0" w:color="auto"/>
              <w:bottom w:val="single" w:sz="4" w:space="0" w:color="auto"/>
              <w:right w:val="single" w:sz="4" w:space="0" w:color="auto"/>
            </w:tcBorders>
          </w:tcPr>
          <w:p w:rsidR="00133E94" w:rsidRPr="003D4959" w:rsidRDefault="00133E94" w:rsidP="000B264E">
            <w:pPr>
              <w:spacing w:after="0" w:line="360" w:lineRule="auto"/>
              <w:jc w:val="center"/>
              <w:rPr>
                <w:rFonts w:ascii="Times New Roman" w:eastAsia="Calibri" w:hAnsi="Times New Roman" w:cs="Times New Roman"/>
                <w:b/>
                <w:lang w:val="tt-RU" w:eastAsia="ru-RU"/>
              </w:rPr>
            </w:pPr>
            <w:r w:rsidRPr="003D4959">
              <w:rPr>
                <w:rFonts w:ascii="Times New Roman" w:eastAsia="Calibri" w:hAnsi="Times New Roman" w:cs="Times New Roman"/>
                <w:b/>
                <w:lang w:val="tt-RU" w:eastAsia="ru-RU"/>
              </w:rPr>
              <w:t>102</w:t>
            </w:r>
          </w:p>
        </w:tc>
      </w:tr>
    </w:tbl>
    <w:p w:rsidR="00531229" w:rsidRPr="003D4959" w:rsidRDefault="00531229" w:rsidP="000B264E">
      <w:pPr>
        <w:spacing w:after="0"/>
        <w:rPr>
          <w:rFonts w:ascii="Times New Roman" w:eastAsia="Calibri" w:hAnsi="Times New Roman" w:cs="Times New Roman"/>
          <w:lang w:val="tt-RU" w:eastAsia="ru-RU"/>
        </w:rPr>
      </w:pPr>
    </w:p>
    <w:p w:rsidR="00531229" w:rsidRPr="003D4959" w:rsidRDefault="00531229" w:rsidP="000B264E">
      <w:pPr>
        <w:spacing w:after="0"/>
        <w:rPr>
          <w:rFonts w:ascii="Times New Roman" w:eastAsia="Calibri" w:hAnsi="Times New Roman" w:cs="Times New Roman"/>
          <w:lang w:val="tt-RU" w:eastAsia="ru-RU"/>
        </w:rPr>
      </w:pPr>
    </w:p>
    <w:p w:rsidR="00531229" w:rsidRPr="003D4959" w:rsidRDefault="00531229" w:rsidP="000B264E">
      <w:pPr>
        <w:spacing w:after="0"/>
        <w:jc w:val="center"/>
        <w:rPr>
          <w:rFonts w:ascii="Times New Roman" w:eastAsia="Calibri" w:hAnsi="Times New Roman" w:cs="Times New Roman"/>
          <w:b/>
          <w:color w:val="000000"/>
          <w:lang w:val="tt-RU" w:eastAsia="ru-RU"/>
        </w:rPr>
      </w:pPr>
    </w:p>
    <w:p w:rsidR="00531229" w:rsidRPr="003D4959" w:rsidRDefault="00531229" w:rsidP="000B264E">
      <w:pPr>
        <w:spacing w:after="0"/>
        <w:jc w:val="center"/>
        <w:rPr>
          <w:rFonts w:ascii="Times New Roman" w:eastAsia="Calibri" w:hAnsi="Times New Roman" w:cs="Times New Roman"/>
          <w:b/>
          <w:color w:val="000000"/>
          <w:lang w:val="tt-RU" w:eastAsia="ru-RU"/>
        </w:rPr>
      </w:pPr>
    </w:p>
    <w:p w:rsidR="00222341" w:rsidRPr="003D4959" w:rsidRDefault="00222341" w:rsidP="000B264E">
      <w:pPr>
        <w:spacing w:after="0"/>
        <w:jc w:val="center"/>
        <w:rPr>
          <w:rFonts w:ascii="Times New Roman" w:eastAsia="Calibri" w:hAnsi="Times New Roman" w:cs="Times New Roman"/>
          <w:b/>
          <w:color w:val="000000"/>
          <w:lang w:val="tt-RU" w:eastAsia="ru-RU"/>
        </w:rPr>
      </w:pPr>
    </w:p>
    <w:p w:rsidR="00222341" w:rsidRPr="003D4959" w:rsidRDefault="00222341" w:rsidP="000B264E">
      <w:pPr>
        <w:spacing w:after="0"/>
        <w:jc w:val="center"/>
        <w:rPr>
          <w:rFonts w:ascii="Times New Roman" w:eastAsia="Calibri" w:hAnsi="Times New Roman" w:cs="Times New Roman"/>
          <w:b/>
          <w:color w:val="000000"/>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0B264E">
      <w:pPr>
        <w:spacing w:after="0"/>
        <w:jc w:val="center"/>
        <w:rPr>
          <w:rFonts w:ascii="Times New Roman" w:eastAsia="Calibri" w:hAnsi="Times New Roman" w:cs="Times New Roman"/>
          <w:b/>
          <w:color w:val="000000"/>
          <w:u w:val="single"/>
          <w:lang w:val="tt-RU" w:eastAsia="ru-RU"/>
        </w:rPr>
      </w:pPr>
    </w:p>
    <w:p w:rsidR="00531229" w:rsidRPr="003D4959" w:rsidRDefault="00531229" w:rsidP="0067002E">
      <w:pPr>
        <w:spacing w:after="0" w:line="240" w:lineRule="auto"/>
        <w:rPr>
          <w:rFonts w:ascii="Times New Roman" w:eastAsia="Calibri" w:hAnsi="Times New Roman" w:cs="Times New Roman"/>
          <w:b/>
          <w:color w:val="000000"/>
          <w:u w:val="single"/>
          <w:lang w:val="tt-RU" w:eastAsia="ru-RU"/>
        </w:rPr>
      </w:pPr>
    </w:p>
    <w:p w:rsidR="00222AA4" w:rsidRPr="003D4959" w:rsidRDefault="00222AA4" w:rsidP="00830023">
      <w:pPr>
        <w:rPr>
          <w:rFonts w:ascii="Times New Roman" w:hAnsi="Times New Roman" w:cs="Times New Roman"/>
          <w:lang w:val="tt-RU"/>
        </w:rPr>
      </w:pPr>
    </w:p>
    <w:p w:rsidR="008113AD" w:rsidRPr="003D4959" w:rsidRDefault="008113AD" w:rsidP="00927B22">
      <w:pPr>
        <w:jc w:val="center"/>
        <w:rPr>
          <w:rFonts w:ascii="Times New Roman" w:hAnsi="Times New Roman" w:cs="Times New Roman"/>
          <w:b/>
        </w:rPr>
      </w:pPr>
    </w:p>
    <w:p w:rsidR="004A731F" w:rsidRDefault="004A731F" w:rsidP="004A731F">
      <w:pPr>
        <w:rPr>
          <w:rFonts w:ascii="Times New Roman" w:hAnsi="Times New Roman" w:cs="Times New Roman"/>
          <w:b/>
        </w:rPr>
      </w:pPr>
    </w:p>
    <w:p w:rsidR="00830023" w:rsidRPr="003D4959" w:rsidRDefault="00830023" w:rsidP="00927B22">
      <w:pPr>
        <w:jc w:val="center"/>
        <w:rPr>
          <w:rFonts w:ascii="Times New Roman" w:hAnsi="Times New Roman" w:cs="Times New Roman"/>
          <w:lang w:val="tt-RU"/>
        </w:rPr>
      </w:pPr>
      <w:proofErr w:type="spellStart"/>
      <w:proofErr w:type="gramStart"/>
      <w:r w:rsidRPr="003D4959">
        <w:rPr>
          <w:rFonts w:ascii="Times New Roman" w:hAnsi="Times New Roman" w:cs="Times New Roman"/>
          <w:b/>
        </w:rPr>
        <w:lastRenderedPageBreak/>
        <w:t>Календарь-тематик</w:t>
      </w:r>
      <w:proofErr w:type="spellEnd"/>
      <w:proofErr w:type="gramEnd"/>
      <w:r w:rsidRPr="003D4959">
        <w:rPr>
          <w:rFonts w:ascii="Times New Roman" w:hAnsi="Times New Roman" w:cs="Times New Roman"/>
          <w:b/>
        </w:rPr>
        <w:t xml:space="preserve"> </w:t>
      </w:r>
      <w:proofErr w:type="spellStart"/>
      <w:r w:rsidRPr="003D4959">
        <w:rPr>
          <w:rFonts w:ascii="Times New Roman" w:hAnsi="Times New Roman" w:cs="Times New Roman"/>
          <w:b/>
        </w:rPr>
        <w:t>план</w:t>
      </w:r>
      <w:r w:rsidR="003D4959">
        <w:rPr>
          <w:rFonts w:ascii="Times New Roman" w:hAnsi="Times New Roman" w:cs="Times New Roman"/>
          <w:b/>
        </w:rPr>
        <w:t>лаштыру</w:t>
      </w:r>
      <w:proofErr w:type="spellEnd"/>
    </w:p>
    <w:tbl>
      <w:tblPr>
        <w:tblStyle w:val="a3"/>
        <w:tblW w:w="15134" w:type="dxa"/>
        <w:tblLayout w:type="fixed"/>
        <w:tblLook w:val="04A0"/>
      </w:tblPr>
      <w:tblGrid>
        <w:gridCol w:w="675"/>
        <w:gridCol w:w="3690"/>
        <w:gridCol w:w="705"/>
        <w:gridCol w:w="5953"/>
        <w:gridCol w:w="1418"/>
        <w:gridCol w:w="1417"/>
        <w:gridCol w:w="1276"/>
      </w:tblGrid>
      <w:tr w:rsidR="004761D4" w:rsidRPr="003D4959" w:rsidTr="004B389F">
        <w:tc>
          <w:tcPr>
            <w:tcW w:w="675" w:type="dxa"/>
            <w:vMerge w:val="restart"/>
          </w:tcPr>
          <w:p w:rsidR="004761D4" w:rsidRPr="003D4959" w:rsidRDefault="004761D4" w:rsidP="004B389F">
            <w:pPr>
              <w:jc w:val="center"/>
              <w:rPr>
                <w:rFonts w:ascii="Times New Roman" w:hAnsi="Times New Roman" w:cs="Times New Roman"/>
              </w:rPr>
            </w:pPr>
            <w:r w:rsidRPr="003D4959">
              <w:rPr>
                <w:rFonts w:ascii="Times New Roman" w:hAnsi="Times New Roman" w:cs="Times New Roman"/>
              </w:rPr>
              <w:t>№</w:t>
            </w:r>
          </w:p>
        </w:tc>
        <w:tc>
          <w:tcPr>
            <w:tcW w:w="3690" w:type="dxa"/>
            <w:vMerge w:val="restart"/>
          </w:tcPr>
          <w:p w:rsidR="004761D4" w:rsidRPr="003C0AC8" w:rsidRDefault="003C0AC8" w:rsidP="003C0AC8">
            <w:pPr>
              <w:jc w:val="center"/>
              <w:rPr>
                <w:rFonts w:ascii="Times New Roman" w:hAnsi="Times New Roman" w:cs="Times New Roman"/>
                <w:b/>
                <w:lang w:val="tt-RU"/>
              </w:rPr>
            </w:pPr>
            <w:r>
              <w:rPr>
                <w:rFonts w:ascii="Times New Roman" w:hAnsi="Times New Roman" w:cs="Times New Roman"/>
                <w:b/>
                <w:lang w:val="tt-RU"/>
              </w:rPr>
              <w:t>Дәрес темасы</w:t>
            </w:r>
          </w:p>
          <w:p w:rsidR="004761D4" w:rsidRPr="003D4959" w:rsidRDefault="004761D4" w:rsidP="004B389F">
            <w:pPr>
              <w:rPr>
                <w:rFonts w:ascii="Times New Roman" w:hAnsi="Times New Roman" w:cs="Times New Roman"/>
              </w:rPr>
            </w:pPr>
          </w:p>
          <w:p w:rsidR="004761D4" w:rsidRPr="003D4959" w:rsidRDefault="004761D4" w:rsidP="004B389F">
            <w:pPr>
              <w:rPr>
                <w:rFonts w:ascii="Times New Roman" w:hAnsi="Times New Roman" w:cs="Times New Roman"/>
              </w:rPr>
            </w:pPr>
          </w:p>
        </w:tc>
        <w:tc>
          <w:tcPr>
            <w:tcW w:w="705" w:type="dxa"/>
            <w:vMerge w:val="restart"/>
          </w:tcPr>
          <w:p w:rsidR="004761D4" w:rsidRPr="003C0AC8" w:rsidRDefault="003C0AC8" w:rsidP="004B389F">
            <w:pPr>
              <w:rPr>
                <w:rFonts w:ascii="Times New Roman" w:hAnsi="Times New Roman" w:cs="Times New Roman"/>
                <w:b/>
                <w:lang w:val="tt-RU"/>
              </w:rPr>
            </w:pPr>
            <w:r>
              <w:rPr>
                <w:rFonts w:ascii="Times New Roman" w:hAnsi="Times New Roman" w:cs="Times New Roman"/>
                <w:b/>
                <w:lang w:val="tt-RU"/>
              </w:rPr>
              <w:t>Сәг.саны</w:t>
            </w:r>
          </w:p>
        </w:tc>
        <w:tc>
          <w:tcPr>
            <w:tcW w:w="5953" w:type="dxa"/>
            <w:vMerge w:val="restart"/>
          </w:tcPr>
          <w:p w:rsidR="004761D4" w:rsidRPr="003C0AC8" w:rsidRDefault="003C0AC8" w:rsidP="004B389F">
            <w:pPr>
              <w:jc w:val="center"/>
              <w:rPr>
                <w:rFonts w:ascii="Times New Roman" w:hAnsi="Times New Roman" w:cs="Times New Roman"/>
                <w:lang w:val="tt-RU"/>
              </w:rPr>
            </w:pPr>
            <w:r>
              <w:rPr>
                <w:rFonts w:ascii="Times New Roman" w:hAnsi="Times New Roman" w:cs="Times New Roman"/>
                <w:b/>
                <w:lang w:val="tt-RU"/>
              </w:rPr>
              <w:t>Эшчәнлек төре</w:t>
            </w:r>
          </w:p>
        </w:tc>
        <w:tc>
          <w:tcPr>
            <w:tcW w:w="2835" w:type="dxa"/>
            <w:gridSpan w:val="2"/>
          </w:tcPr>
          <w:p w:rsidR="004761D4" w:rsidRPr="003C0AC8" w:rsidRDefault="003C0AC8" w:rsidP="003C0AC8">
            <w:pPr>
              <w:jc w:val="center"/>
              <w:rPr>
                <w:rFonts w:ascii="Times New Roman" w:hAnsi="Times New Roman" w:cs="Times New Roman"/>
                <w:lang w:val="tt-RU"/>
              </w:rPr>
            </w:pPr>
            <w:r>
              <w:rPr>
                <w:rFonts w:ascii="Times New Roman" w:hAnsi="Times New Roman" w:cs="Times New Roman"/>
                <w:b/>
                <w:lang w:val="tt-RU"/>
              </w:rPr>
              <w:t>Үткәрү вакыты</w:t>
            </w:r>
          </w:p>
        </w:tc>
        <w:tc>
          <w:tcPr>
            <w:tcW w:w="1276" w:type="dxa"/>
            <w:vMerge w:val="restart"/>
          </w:tcPr>
          <w:p w:rsidR="004761D4" w:rsidRPr="003C0AC8" w:rsidRDefault="003C0AC8" w:rsidP="004B389F">
            <w:pPr>
              <w:jc w:val="center"/>
              <w:rPr>
                <w:rFonts w:ascii="Times New Roman" w:eastAsia="Calibri" w:hAnsi="Times New Roman" w:cs="Times New Roman"/>
                <w:b/>
                <w:lang w:val="tt-RU"/>
              </w:rPr>
            </w:pPr>
            <w:r>
              <w:rPr>
                <w:rFonts w:ascii="Times New Roman" w:eastAsia="Calibri" w:hAnsi="Times New Roman" w:cs="Times New Roman"/>
                <w:b/>
                <w:lang w:val="tt-RU"/>
              </w:rPr>
              <w:t>искәрмә</w:t>
            </w:r>
          </w:p>
        </w:tc>
      </w:tr>
      <w:tr w:rsidR="004761D4" w:rsidRPr="003D4959" w:rsidTr="004B389F">
        <w:tc>
          <w:tcPr>
            <w:tcW w:w="675" w:type="dxa"/>
            <w:vMerge/>
          </w:tcPr>
          <w:p w:rsidR="004761D4" w:rsidRPr="003D4959" w:rsidRDefault="004761D4" w:rsidP="004B389F">
            <w:pPr>
              <w:jc w:val="center"/>
              <w:rPr>
                <w:rFonts w:ascii="Times New Roman" w:hAnsi="Times New Roman" w:cs="Times New Roman"/>
              </w:rPr>
            </w:pPr>
          </w:p>
        </w:tc>
        <w:tc>
          <w:tcPr>
            <w:tcW w:w="3690" w:type="dxa"/>
            <w:vMerge/>
          </w:tcPr>
          <w:p w:rsidR="004761D4" w:rsidRPr="003D4959" w:rsidRDefault="004761D4" w:rsidP="004B389F">
            <w:pPr>
              <w:rPr>
                <w:rFonts w:ascii="Times New Roman" w:hAnsi="Times New Roman" w:cs="Times New Roman"/>
              </w:rPr>
            </w:pPr>
          </w:p>
        </w:tc>
        <w:tc>
          <w:tcPr>
            <w:tcW w:w="705" w:type="dxa"/>
            <w:vMerge/>
          </w:tcPr>
          <w:p w:rsidR="004761D4" w:rsidRPr="003D4959" w:rsidRDefault="004761D4" w:rsidP="004B389F">
            <w:pPr>
              <w:rPr>
                <w:rFonts w:ascii="Times New Roman" w:hAnsi="Times New Roman" w:cs="Times New Roman"/>
              </w:rPr>
            </w:pPr>
          </w:p>
        </w:tc>
        <w:tc>
          <w:tcPr>
            <w:tcW w:w="5953" w:type="dxa"/>
            <w:vMerge/>
          </w:tcPr>
          <w:p w:rsidR="004761D4" w:rsidRPr="003D4959" w:rsidRDefault="004761D4" w:rsidP="004B389F">
            <w:pPr>
              <w:rPr>
                <w:rFonts w:ascii="Times New Roman" w:hAnsi="Times New Roman" w:cs="Times New Roman"/>
              </w:rPr>
            </w:pPr>
          </w:p>
        </w:tc>
        <w:tc>
          <w:tcPr>
            <w:tcW w:w="1418" w:type="dxa"/>
          </w:tcPr>
          <w:p w:rsidR="004761D4" w:rsidRPr="003D4959" w:rsidRDefault="004761D4" w:rsidP="004B389F">
            <w:pPr>
              <w:rPr>
                <w:rFonts w:ascii="Times New Roman" w:hAnsi="Times New Roman" w:cs="Times New Roman"/>
              </w:rPr>
            </w:pPr>
            <w:r w:rsidRPr="003D4959">
              <w:rPr>
                <w:rFonts w:ascii="Times New Roman" w:hAnsi="Times New Roman" w:cs="Times New Roman"/>
                <w:b/>
              </w:rPr>
              <w:t>план</w:t>
            </w:r>
          </w:p>
        </w:tc>
        <w:tc>
          <w:tcPr>
            <w:tcW w:w="1417" w:type="dxa"/>
          </w:tcPr>
          <w:p w:rsidR="004761D4" w:rsidRPr="003D4959" w:rsidRDefault="004761D4" w:rsidP="004B389F">
            <w:pPr>
              <w:rPr>
                <w:rFonts w:ascii="Times New Roman" w:hAnsi="Times New Roman" w:cs="Times New Roman"/>
              </w:rPr>
            </w:pPr>
            <w:r w:rsidRPr="003D4959">
              <w:rPr>
                <w:rFonts w:ascii="Times New Roman" w:hAnsi="Times New Roman" w:cs="Times New Roman"/>
                <w:b/>
              </w:rPr>
              <w:t>факт</w:t>
            </w:r>
          </w:p>
        </w:tc>
        <w:tc>
          <w:tcPr>
            <w:tcW w:w="1276" w:type="dxa"/>
            <w:vMerge/>
          </w:tcPr>
          <w:p w:rsidR="004761D4" w:rsidRPr="003D4959" w:rsidRDefault="004761D4" w:rsidP="004B389F">
            <w:pPr>
              <w:rPr>
                <w:rFonts w:ascii="Times New Roman" w:hAnsi="Times New Roman" w:cs="Times New Roman"/>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rPr>
            </w:pPr>
            <w:r w:rsidRPr="003D4959">
              <w:rPr>
                <w:rFonts w:ascii="Times New Roman" w:eastAsia="Calibri" w:hAnsi="Times New Roman" w:cs="Times New Roman"/>
                <w:color w:val="262626"/>
              </w:rPr>
              <w:t xml:space="preserve">   1.</w:t>
            </w:r>
          </w:p>
        </w:tc>
        <w:tc>
          <w:tcPr>
            <w:tcW w:w="3690" w:type="dxa"/>
          </w:tcPr>
          <w:p w:rsidR="004761D4" w:rsidRPr="003D4959" w:rsidRDefault="004761D4" w:rsidP="004B389F">
            <w:pPr>
              <w:rPr>
                <w:rFonts w:ascii="Times New Roman" w:eastAsia="Calibri" w:hAnsi="Times New Roman" w:cs="Times New Roman"/>
                <w:b/>
                <w:color w:val="262626"/>
                <w:lang w:val="tt-RU"/>
              </w:rPr>
            </w:pPr>
            <w:r w:rsidRPr="003D4959">
              <w:rPr>
                <w:rFonts w:ascii="Times New Roman" w:eastAsia="Calibri" w:hAnsi="Times New Roman" w:cs="Times New Roman"/>
                <w:b/>
                <w:color w:val="262626"/>
                <w:lang w:val="tt-RU"/>
              </w:rPr>
              <w:t>1 чирек-27 сәг.</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Орфограмма.</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Кабатлау.</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Әңгәмә, кагыйдәләрне кабатлау,шартлы билгеләр белән танышу,“Дөрес әйт” һәм “Дөрес яз” «Татар теленең орфографик сүзлеге» белән эш,   дәреслектән  күнегүләр эшләү, нәтиҗәләр ясау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Җәйге истәлекләр  буенча  хикәя төзеп язу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Үз тормышыңнан, күзәтүләреңнән, уй-ки-черешләреңнән чыгып хикәяләү.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5.09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Хаталар өстендә эш.Авазлар һәм хәрефләр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Матур һәм дөрес язу күнекмәләрен   үстерү,  кагыйдәләрне кабатлау, дәреслектән күнегүләр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7.09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Грамматик биремле кереш диктант. Күбәләк  малае Әлтәфи.</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Орфограммалы сүзләрне дөрес яза белү, биремнәрне төгәл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5.</w:t>
            </w:r>
          </w:p>
        </w:tc>
        <w:tc>
          <w:tcPr>
            <w:tcW w:w="3690" w:type="dxa"/>
          </w:tcPr>
          <w:p w:rsidR="004761D4" w:rsidRPr="003D4959" w:rsidRDefault="00CD1631"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Хаталар өстендә эш.</w:t>
            </w:r>
            <w:r w:rsidR="004761D4" w:rsidRPr="003D4959">
              <w:rPr>
                <w:rFonts w:ascii="Times New Roman" w:eastAsia="Calibri" w:hAnsi="Times New Roman" w:cs="Times New Roman"/>
                <w:color w:val="262626"/>
                <w:lang w:val="tt-RU"/>
              </w:rPr>
              <w:t>Тамыр һәм кушымча</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Сүзнең тамыр һәм кушымчасын дөрес аеру,   фонетик зарядка ясау, сүзне иҗекләргә бүлү кагыйдәсен кабатлау. күнегүләр эшләү, биремнәрне  тикшерү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12.09</w:t>
            </w:r>
          </w:p>
        </w:tc>
        <w:tc>
          <w:tcPr>
            <w:tcW w:w="1417" w:type="dxa"/>
          </w:tcPr>
          <w:p w:rsidR="004761D4" w:rsidRPr="00CD1631" w:rsidRDefault="00CD1631" w:rsidP="004B389F">
            <w:pPr>
              <w:rPr>
                <w:rFonts w:ascii="Times New Roman" w:hAnsi="Times New Roman" w:cs="Times New Roman"/>
                <w:lang w:val="tt-RU"/>
              </w:rPr>
            </w:pPr>
            <w:r w:rsidRPr="00CD1631">
              <w:rPr>
                <w:rFonts w:ascii="Times New Roman" w:hAnsi="Times New Roman" w:cs="Times New Roman"/>
                <w:lang w:val="tt-RU"/>
              </w:rPr>
              <w:t>14.09</w:t>
            </w: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төркемнәре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Матур һәм дөрес язу күнекмәләрен   үстерү,   фонетик зарядка ясау, сүз төркемнәрен тану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14.09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Үткәннәрне ныгыту.</w:t>
            </w:r>
            <w:r w:rsidRPr="003D4959">
              <w:rPr>
                <w:rFonts w:ascii="Times New Roman" w:eastAsia="Calibri" w:hAnsi="Times New Roman" w:cs="Times New Roman"/>
                <w:color w:val="262626"/>
              </w:rPr>
              <w:t>Тест</w:t>
            </w:r>
            <w:r w:rsidRPr="003D4959">
              <w:rPr>
                <w:rFonts w:ascii="Times New Roman" w:eastAsia="Calibri" w:hAnsi="Times New Roman" w:cs="Times New Roman"/>
                <w:color w:val="262626"/>
                <w:lang w:val="tt-RU"/>
              </w:rPr>
              <w:t xml:space="preserve">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Күнегүләр эшләү,тест  биремнәре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17.09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8.</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Сүз төркемнәре темасы буенча  аңлатмалы диктант.</w:t>
            </w:r>
          </w:p>
          <w:p w:rsidR="004761D4" w:rsidRPr="003D4959" w:rsidRDefault="00CD1631" w:rsidP="004B389F">
            <w:pPr>
              <w:rPr>
                <w:rFonts w:ascii="Times New Roman" w:eastAsia="Calibri" w:hAnsi="Times New Roman" w:cs="Times New Roman"/>
                <w:color w:val="262626"/>
                <w:lang w:val="tt-RU"/>
              </w:rPr>
            </w:pPr>
            <w:r>
              <w:rPr>
                <w:rFonts w:ascii="Times New Roman" w:eastAsia="Calibri" w:hAnsi="Times New Roman" w:cs="Times New Roman"/>
                <w:color w:val="262626"/>
                <w:lang w:val="tt-RU"/>
              </w:rPr>
              <w:t>“</w:t>
            </w:r>
            <w:r w:rsidR="004761D4" w:rsidRPr="003D4959">
              <w:rPr>
                <w:rFonts w:ascii="Times New Roman" w:eastAsia="Calibri" w:hAnsi="Times New Roman" w:cs="Times New Roman"/>
                <w:color w:val="262626"/>
                <w:lang w:val="tt-RU"/>
              </w:rPr>
              <w:t>Көз якынлаша</w:t>
            </w:r>
            <w:r>
              <w:rPr>
                <w:rFonts w:ascii="Times New Roman" w:eastAsia="Calibri" w:hAnsi="Times New Roman" w:cs="Times New Roman"/>
                <w:color w:val="262626"/>
                <w:lang w:val="tt-RU"/>
              </w:rPr>
              <w:t>”</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Орфограммалы сүзләрне дөрес яза белү, биремнәрне төгәл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19.09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Сүз төркемнәре  буенча  хаталар өстендә эш .</w:t>
            </w:r>
            <w:r w:rsidRPr="003D4959">
              <w:rPr>
                <w:rFonts w:ascii="Times New Roman" w:eastAsia="Calibri" w:hAnsi="Times New Roman" w:cs="Times New Roman"/>
                <w:lang w:val="tt-RU"/>
              </w:rPr>
              <w:t>Сүзнең лексик мәгънәсе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Хаталар өстендә эшләү, матур һәм дөрес язу күнекмәләрен   үстерү,   фонетик зарядка ясау,сорауларга җавап бирү, транскрипцияләү, чагыштыру, сүзләргә хәреф-аваз анализы ясау, күнегүләр эшләү, Татар теленең “Аңлатмалы сүзлеге» белән эш ,  алфавит белән эш</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21.09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Алынма сүзләр.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Матур һәм дөрес язу күнекмәләрен   үстерү,  фонетик зарядка ясау, кагыйдәләрне искә төшерү, тамырдаш сүзләрне билгеләү, күнегүләр эшләү, карточка белән эш</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24.09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11</w:t>
            </w:r>
          </w:p>
        </w:tc>
        <w:tc>
          <w:tcPr>
            <w:tcW w:w="3690"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 xml:space="preserve">Бер мәгънәле һәм күп мәгънәле  сүзләр  </w:t>
            </w:r>
          </w:p>
        </w:tc>
        <w:tc>
          <w:tcPr>
            <w:tcW w:w="705"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фонетик зарядка ясау, кагыйдәләрне искә төшерү,   күнегүләр эшләү, карточка белән эш</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26.09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12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Тотрыклы сүзтезмәләр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“Тотрыклы сүзтезмәләр сүзлеге” белән эшләү,</w:t>
            </w:r>
          </w:p>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дөрес итеп күчереп язу күнекмәләрен  үстерү,    орфограммалы сүзләрне дөрес яза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28.09</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13.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Омонимнар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Матур һәм дөрес язу күнекмәләрен   үстерү, фонетик зарядка ясау, узган материалны ныгыту, үтелгән кагыйдәләргә нигезләнеп, күнегүләр эшләү, тест биремнәре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Синонимнар һәм антонимнар</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Бирелгән сүзләргә антонимнар,омонимнар,</w:t>
            </w:r>
          </w:p>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синонимнар уйлап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Телнең сүзлек байлыгы” темасы буенча  изложение. Усак.</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Ишеткән текстның эчтәлеген эзлекле рәвештә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5.10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Телнең сүзлек байлыгы” темасы буенча хаталар өстендә эш. Үткәннәрне ныгыту.Текст өстендә эш.Тест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Матур һәм дөрес язу күнекмәләрен   үстерү,  теманы билгеләү, максатларны ачыклау, сорауларга җавап бирү, күнегүләр, тест биремнәре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8.10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Тамыр һәм кушымча</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Бирелгән принцип буенча сүзләрне төркемләү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18.</w:t>
            </w:r>
          </w:p>
          <w:p w:rsidR="004761D4" w:rsidRPr="003D4959" w:rsidRDefault="004761D4" w:rsidP="004B389F">
            <w:pPr>
              <w:jc w:val="center"/>
              <w:rPr>
                <w:rFonts w:ascii="Times New Roman" w:eastAsia="Calibri" w:hAnsi="Times New Roman" w:cs="Times New Roman"/>
                <w:color w:val="262626"/>
                <w:lang w:val="tt-RU"/>
              </w:rPr>
            </w:pP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Сүз ясагыч кушымчалар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Сүз ясагыч кушымчалар ярдәмендә сүзләр ясап язу,тамыр, кушымчага аеру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12.10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Сүз ясагыч кушымчалар.Ныгыту.</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Җөмләләрдән сүз ясагыч кушымчалы сүзләр табу, белемнәрне ныгыту күнегүләре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15.10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“Сүз төзелеше ” темасы буенча </w:t>
            </w:r>
            <w:r w:rsidRPr="003D4959">
              <w:rPr>
                <w:rFonts w:ascii="Times New Roman" w:eastAsia="Calibri" w:hAnsi="Times New Roman" w:cs="Times New Roman"/>
                <w:lang w:val="tt-RU"/>
              </w:rPr>
              <w:t>изложение. Кошлар рәхмәте.</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p w:rsidR="004761D4" w:rsidRPr="003D4959" w:rsidRDefault="004761D4" w:rsidP="004B389F">
            <w:pPr>
              <w:rPr>
                <w:rFonts w:ascii="Times New Roman" w:eastAsia="Calibri" w:hAnsi="Times New Roman" w:cs="Times New Roman"/>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Бәйләнешле сөйләм үстерү өстендә эшләү, картина  буенча хикәя төзеп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17.10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Хаталар өстендә эш.</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Төрләндергеч кушымчалар.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Төрләндергеч кушымчалар ярдәмендә сүзләр ясап язу,тамыр, кушымчага аеру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19.10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22. </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Кушма сүзләр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eastAsia="Times New Roman" w:hAnsi="Times New Roman" w:cs="Times New Roman"/>
                <w:color w:val="000000"/>
                <w:lang w:val="tt-RU" w:eastAsia="ru-RU"/>
              </w:rPr>
              <w:t>Кушма, парлы тезмә сүзләр ясалышын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22.10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Кушма сүзләр. Ныгыту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Үз эшеңә контрольлек итү: язу кагыйдәләрен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24.10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төзелеше ” темасы буенча грамматик биремле контроль  диктант. Дуслык сере.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“Сүз төзелеше ” темасы буенча грамматик биремле контроль  диктант язу. Орфограммалы сүзләрне дөрес яза белү, биремнәрне төгәл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26.10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төзелеше ” темасына язылган диктанттагы хаталар өстендә эш.Парлы сүзләр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Хаталарны аңлап төзәтү, орфограммалы сүзләрне дөрес яза белү, биремнәрне төгәл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29.10</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Тезмә сүзләр.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Тезмә сүзләрне аеру, дөрес язу,үтелгән материал буенча сорауларга җавап алу, нәтиҗә ясау ,кабатлау күнегүләре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7.11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p>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27.</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b/>
                <w:color w:val="262626"/>
                <w:lang w:val="tt-RU"/>
              </w:rPr>
              <w:t>2 чирек-21 сәг.</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Үткәннәрненыгыту.</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p>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Дөрес язу күнекмәсен үстерү, күнегүләр эшләү, яңа сүзләр ясау, тест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9.11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28.</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Сүз төркемнәре.Исем</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Дөрес язу күнекмәсен үстерү, сайланма диктант язу, төрләндергеч кушымчаларны ясагыч кушымчалардан аеру.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12.11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29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Ялгызлык һәм уртаклык исемнәр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Ялгызлык һәм уртаклык исемнәрне таба белү.</w:t>
            </w:r>
          </w:p>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Ялгызлык исемнәрне баш хәреф  белән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14.11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30</w:t>
            </w:r>
            <w:r w:rsidRPr="003D4959">
              <w:rPr>
                <w:rFonts w:ascii="Times New Roman" w:eastAsia="Calibri" w:hAnsi="Times New Roman" w:cs="Times New Roman"/>
                <w:color w:val="262626"/>
              </w:rPr>
              <w:t>.</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Ялгызлык һәм уртаклык исемнәр.Сайланма диктант.</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Сайланма сүзлек диктанты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16.11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rPr>
              <w:t>3</w:t>
            </w:r>
            <w:r w:rsidRPr="003D4959">
              <w:rPr>
                <w:rFonts w:ascii="Times New Roman" w:eastAsia="Calibri" w:hAnsi="Times New Roman" w:cs="Times New Roman"/>
                <w:color w:val="262626"/>
                <w:lang w:val="tt-RU"/>
              </w:rPr>
              <w:t>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Берлек һәм күплек сандагы исемнәр.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Исемнәрнең сан формалары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19.11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Исемнәрнең килеш белән төрләнеше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eastAsia="Calibri" w:hAnsi="Times New Roman" w:cs="Times New Roman"/>
                <w:lang w:val="tt-RU"/>
              </w:rPr>
            </w:pPr>
            <w:r w:rsidRPr="003D4959">
              <w:rPr>
                <w:rFonts w:ascii="Times New Roman" w:eastAsia="Calibri" w:hAnsi="Times New Roman" w:cs="Times New Roman"/>
                <w:lang w:val="tt-RU"/>
              </w:rPr>
              <w:t>Килеш сорауларын искә төшерү,</w:t>
            </w:r>
            <w:r w:rsidRPr="003D4959">
              <w:rPr>
                <w:rFonts w:ascii="Times New Roman" w:eastAsia="Calibri" w:hAnsi="Times New Roman" w:cs="Times New Roman"/>
                <w:noProof/>
                <w:color w:val="000000"/>
                <w:lang w:val="tt-RU"/>
              </w:rPr>
              <w:t xml:space="preserve"> ныгыту күнегүләре эшләү, 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21.11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rPr>
            </w:pPr>
            <w:r w:rsidRPr="003D4959">
              <w:rPr>
                <w:rFonts w:ascii="Times New Roman" w:eastAsia="Calibri" w:hAnsi="Times New Roman" w:cs="Times New Roman"/>
                <w:color w:val="262626"/>
              </w:rPr>
              <w:t>3</w:t>
            </w:r>
            <w:r w:rsidRPr="003D4959">
              <w:rPr>
                <w:rFonts w:ascii="Times New Roman" w:eastAsia="Calibri" w:hAnsi="Times New Roman" w:cs="Times New Roman"/>
                <w:color w:val="262626"/>
                <w:lang w:val="tt-RU"/>
              </w:rPr>
              <w:t>3</w:t>
            </w:r>
            <w:r w:rsidRPr="003D4959">
              <w:rPr>
                <w:rFonts w:ascii="Times New Roman" w:eastAsia="Calibri" w:hAnsi="Times New Roman" w:cs="Times New Roman"/>
                <w:color w:val="262626"/>
              </w:rPr>
              <w:t>.</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Исемнәрнең килеш һәм тартым белән төрләнеше.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Исемнәрнең килеш  һәм тартым белән төрләнешен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23.11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rPr>
            </w:pPr>
            <w:r w:rsidRPr="003D4959">
              <w:rPr>
                <w:rFonts w:ascii="Times New Roman" w:eastAsia="Calibri" w:hAnsi="Times New Roman" w:cs="Times New Roman"/>
                <w:color w:val="262626"/>
              </w:rPr>
              <w:t>3</w:t>
            </w:r>
            <w:r w:rsidRPr="003D4959">
              <w:rPr>
                <w:rFonts w:ascii="Times New Roman" w:eastAsia="Calibri" w:hAnsi="Times New Roman" w:cs="Times New Roman"/>
                <w:color w:val="262626"/>
                <w:lang w:val="tt-RU"/>
              </w:rPr>
              <w:t>4</w:t>
            </w:r>
            <w:r w:rsidRPr="003D4959">
              <w:rPr>
                <w:rFonts w:ascii="Times New Roman" w:eastAsia="Calibri" w:hAnsi="Times New Roman" w:cs="Times New Roman"/>
                <w:color w:val="262626"/>
              </w:rPr>
              <w:t>.</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Исемнәрнең килеш һәм тартым белән төрләнеше.Тест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eastAsia="Calibri" w:hAnsi="Times New Roman" w:cs="Times New Roman"/>
                <w:lang w:val="tt-RU"/>
              </w:rPr>
            </w:pPr>
            <w:r w:rsidRPr="003D4959">
              <w:rPr>
                <w:rFonts w:ascii="Times New Roman" w:eastAsia="Calibri" w:hAnsi="Times New Roman" w:cs="Times New Roman"/>
                <w:lang w:val="tt-RU"/>
              </w:rPr>
              <w:t>Тест биремнәре эшләү</w:t>
            </w:r>
          </w:p>
          <w:p w:rsidR="004761D4" w:rsidRPr="003D4959" w:rsidRDefault="004761D4" w:rsidP="004B389F">
            <w:pPr>
              <w:rPr>
                <w:rFonts w:ascii="Times New Roman" w:hAnsi="Times New Roman" w:cs="Times New Roman"/>
                <w:lang w:val="tt-RU"/>
              </w:rPr>
            </w:pP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26.11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rPr>
            </w:pPr>
            <w:r w:rsidRPr="003D4959">
              <w:rPr>
                <w:rFonts w:ascii="Times New Roman" w:eastAsia="Calibri" w:hAnsi="Times New Roman" w:cs="Times New Roman"/>
                <w:color w:val="262626"/>
                <w:lang w:val="tt-RU"/>
              </w:rPr>
              <w:t>35.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w:t>
            </w:r>
            <w:r w:rsidRPr="003D4959">
              <w:rPr>
                <w:rFonts w:ascii="Times New Roman" w:eastAsia="Calibri" w:hAnsi="Times New Roman" w:cs="Times New Roman"/>
                <w:color w:val="262626"/>
                <w:lang w:val="tt-RU"/>
              </w:rPr>
              <w:t>Исем” темасы буенча   изложение.  Хәйдәр коткарды.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Ишеткән текстның эчтәлеген эзлекле рәвештә язу (Изложение)</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28.11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w:t>
            </w:r>
            <w:r w:rsidRPr="003D4959">
              <w:rPr>
                <w:rFonts w:ascii="Times New Roman" w:eastAsia="Calibri" w:hAnsi="Times New Roman" w:cs="Times New Roman"/>
                <w:color w:val="262626"/>
                <w:lang w:val="tt-RU"/>
              </w:rPr>
              <w:t xml:space="preserve">Исем” темасы буенча язылган изложение хаталары өстендә эш. </w:t>
            </w:r>
          </w:p>
          <w:p w:rsidR="004761D4" w:rsidRPr="003D4959" w:rsidRDefault="004761D4" w:rsidP="004B389F">
            <w:pPr>
              <w:rPr>
                <w:rFonts w:ascii="Times New Roman" w:eastAsia="Calibri" w:hAnsi="Times New Roman" w:cs="Times New Roman"/>
                <w:b/>
                <w:color w:val="262626"/>
                <w:lang w:val="tt-RU"/>
              </w:rPr>
            </w:pPr>
            <w:r w:rsidRPr="003D4959">
              <w:rPr>
                <w:rFonts w:ascii="Times New Roman" w:eastAsia="Calibri" w:hAnsi="Times New Roman" w:cs="Times New Roman"/>
                <w:lang w:val="tt-RU"/>
              </w:rPr>
              <w:t>Фигыль. Мәгънәсе һәм сөйләмдә кулланылышы.</w:t>
            </w:r>
          </w:p>
        </w:tc>
        <w:tc>
          <w:tcPr>
            <w:tcW w:w="705" w:type="dxa"/>
          </w:tcPr>
          <w:p w:rsidR="004761D4" w:rsidRPr="003D4959" w:rsidRDefault="004761D4" w:rsidP="004B389F">
            <w:pPr>
              <w:rPr>
                <w:rFonts w:ascii="Times New Roman" w:eastAsia="Calibri" w:hAnsi="Times New Roman" w:cs="Times New Roman"/>
                <w:b/>
                <w:color w:val="262626"/>
                <w:lang w:val="tt-RU"/>
              </w:rPr>
            </w:pPr>
            <w:r w:rsidRPr="003D4959">
              <w:rPr>
                <w:rFonts w:ascii="Times New Roman" w:eastAsia="Calibri" w:hAnsi="Times New Roman" w:cs="Times New Roman"/>
                <w:b/>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hAnsi="Times New Roman" w:cs="Times New Roman"/>
                <w:lang w:val="tt-RU"/>
              </w:rPr>
              <w:t>Хаталарны аңлап төзәтү, кагыйдәне истә калдыру, сорау куеп җөмләләрдән фигыльләрне табу, ф</w:t>
            </w:r>
            <w:r w:rsidRPr="003D4959">
              <w:rPr>
                <w:rFonts w:ascii="Times New Roman" w:eastAsia="Times New Roman" w:hAnsi="Times New Roman" w:cs="Times New Roman"/>
                <w:color w:val="000000"/>
                <w:lang w:val="tt-RU" w:eastAsia="ru-RU"/>
              </w:rPr>
              <w:t>игыльнең мәгънәсе һәм сөйләмдә кулланылышын кабатлау</w:t>
            </w:r>
          </w:p>
          <w:p w:rsidR="004761D4" w:rsidRPr="003D4959" w:rsidRDefault="004761D4" w:rsidP="004B389F">
            <w:pPr>
              <w:rPr>
                <w:rFonts w:ascii="Times New Roman" w:hAnsi="Times New Roman" w:cs="Times New Roman"/>
                <w:lang w:val="tt-RU"/>
              </w:rPr>
            </w:pP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30.11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Хикәя фигыльнең заман белән төрләнеше. Хәзерге заман хикәя фигыль</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Фигыльнең төрле заман формаларын куллану</w:t>
            </w:r>
          </w:p>
          <w:p w:rsidR="004761D4" w:rsidRPr="003D4959" w:rsidRDefault="004761D4" w:rsidP="004B389F">
            <w:pPr>
              <w:rPr>
                <w:rFonts w:ascii="Times New Roman" w:hAnsi="Times New Roman" w:cs="Times New Roman"/>
                <w:lang w:val="tt-RU"/>
              </w:rPr>
            </w:pP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38.</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Хәзерге заман хикәя фигыль</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Фигыльнең төрле заман формаларын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5.12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rPr>
            </w:pPr>
            <w:r w:rsidRPr="003D4959">
              <w:rPr>
                <w:rFonts w:ascii="Times New Roman" w:eastAsia="Calibri" w:hAnsi="Times New Roman" w:cs="Times New Roman"/>
                <w:color w:val="262626"/>
                <w:lang w:val="tt-RU"/>
              </w:rPr>
              <w:t>39</w:t>
            </w:r>
            <w:r w:rsidRPr="003D4959">
              <w:rPr>
                <w:rFonts w:ascii="Times New Roman" w:eastAsia="Calibri" w:hAnsi="Times New Roman" w:cs="Times New Roman"/>
                <w:color w:val="262626"/>
              </w:rPr>
              <w:t>.</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Үткән  заман хикәя фигыль</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Фигыльнең зат-сан белән төрләндерү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7.12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Үткән  заман хикәя фигыльнең юклык төре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color w:val="0F243E" w:themeColor="text2" w:themeShade="80"/>
                <w:lang w:val="tt-RU"/>
              </w:rPr>
              <w:t>Ныгыту күнегүләре эшләү,эш дәфтәрендә эшләү, сүзләр төрләндерү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41</w:t>
            </w:r>
            <w:r w:rsidRPr="003D4959">
              <w:rPr>
                <w:rFonts w:ascii="Times New Roman" w:eastAsia="Calibri" w:hAnsi="Times New Roman" w:cs="Times New Roman"/>
                <w:color w:val="262626"/>
              </w:rPr>
              <w:t>.</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Киләчәк  заман хикәя фигыль. Киләчәк  заман хикәя фигыльнең беренче төре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color w:val="000000"/>
                <w:lang w:val="tt-RU"/>
              </w:rPr>
              <w:t>Күнегүләр эшләү.Хикәя фигыльнең заман фор-маларын дөрес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12.12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Киләчәк  заман хикәя фигыльнең икенче төре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Хикәя фигыльнең заман формаларын дөрес куллану</w:t>
            </w:r>
          </w:p>
          <w:p w:rsidR="004761D4" w:rsidRPr="003D4959" w:rsidRDefault="004761D4" w:rsidP="004B389F">
            <w:pPr>
              <w:rPr>
                <w:rFonts w:ascii="Times New Roman" w:hAnsi="Times New Roman" w:cs="Times New Roman"/>
                <w:lang w:val="tt-RU"/>
              </w:rPr>
            </w:pP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14.12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”Фигыль” темасы буенча грамматик биремле контроль диктант. Төлке.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Грамматик биремле контроль диктант язу. Орфограммалы сүзләрне дөрес яза белү, биремнәрне төгәл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17.12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”Фигыль” темасы буенча хаталар өстендә эш. Боерык фигыль</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color w:val="0F243E" w:themeColor="text2" w:themeShade="80"/>
                <w:lang w:val="tt-RU"/>
              </w:rPr>
              <w:t xml:space="preserve"> Хаталарны аңлап төзәтү, </w:t>
            </w:r>
            <w:r w:rsidRPr="003D4959">
              <w:rPr>
                <w:rFonts w:ascii="Times New Roman" w:eastAsia="Times New Roman" w:hAnsi="Times New Roman" w:cs="Times New Roman"/>
                <w:color w:val="000000"/>
                <w:lang w:val="tt-RU" w:eastAsia="ru-RU"/>
              </w:rPr>
              <w:t>боерык  фигыль формаларын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19.12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Боерык фигыльнең төрләнеше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lang w:val="tt-RU"/>
              </w:rPr>
              <w:t xml:space="preserve">Укытучыны тыңлау, </w:t>
            </w:r>
            <w:r w:rsidRPr="003D4959">
              <w:rPr>
                <w:rFonts w:ascii="Times New Roman" w:hAnsi="Times New Roman" w:cs="Times New Roman"/>
                <w:bCs/>
                <w:lang w:val="tt-RU"/>
              </w:rPr>
              <w:t>боерык фигыльнең төрләнешен белүләрен ныгыту.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21.12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Боерык фигыль барлыкта һәм юклыкта.</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bCs/>
                <w:lang w:val="tt-RU"/>
              </w:rPr>
              <w:t>Боерык фигыльнең барлыкта һәм юклыкта төрләндерү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24.12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47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Антоним һәм синоним фигыльләр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eastAsia="Calibri" w:hAnsi="Times New Roman" w:cs="Times New Roman"/>
                <w:noProof/>
                <w:lang w:val="tt-RU"/>
              </w:rPr>
            </w:pPr>
            <w:r w:rsidRPr="003D4959">
              <w:rPr>
                <w:rFonts w:ascii="Times New Roman" w:eastAsia="Calibri" w:hAnsi="Times New Roman" w:cs="Times New Roman"/>
                <w:noProof/>
                <w:lang w:val="tt-RU"/>
              </w:rPr>
              <w:t xml:space="preserve">Антоним һәм синоним фигыльләр белән таныштыру,  </w:t>
            </w:r>
          </w:p>
          <w:p w:rsidR="004761D4" w:rsidRPr="003D4959" w:rsidRDefault="004761D4" w:rsidP="004B389F">
            <w:pPr>
              <w:shd w:val="clear" w:color="auto" w:fill="FFFFFF"/>
              <w:autoSpaceDE w:val="0"/>
              <w:autoSpaceDN w:val="0"/>
              <w:adjustRightInd w:val="0"/>
              <w:rPr>
                <w:rFonts w:ascii="Times New Roman" w:eastAsia="Calibri" w:hAnsi="Times New Roman" w:cs="Times New Roman"/>
                <w:lang w:val="tt-RU"/>
              </w:rPr>
            </w:pPr>
            <w:r w:rsidRPr="003D4959">
              <w:rPr>
                <w:rFonts w:ascii="Times New Roman" w:eastAsia="Calibri" w:hAnsi="Times New Roman" w:cs="Times New Roman"/>
                <w:lang w:val="tt-RU"/>
              </w:rPr>
              <w:t>табли ца белән эш,</w:t>
            </w:r>
            <w:r w:rsidRPr="003D4959">
              <w:rPr>
                <w:rFonts w:ascii="Times New Roman" w:eastAsia="Calibri" w:hAnsi="Times New Roman" w:cs="Times New Roman"/>
                <w:noProof/>
                <w:lang w:val="tt-RU"/>
              </w:rPr>
              <w:t xml:space="preserve"> ныгыту күнегүләре эшләү, 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9.01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48</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Кабатлау .Тест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Үз эшеңә контрольлек итү, белемнәрне дөрес куллану, тест биремнәре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11.01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p>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 xml:space="preserve"> 49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b/>
                <w:color w:val="262626"/>
                <w:lang w:val="tt-RU"/>
              </w:rPr>
              <w:t>3 чирек-30 сәг.</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Сыйфат  </w:t>
            </w:r>
            <w:r w:rsidRPr="003D4959">
              <w:rPr>
                <w:rFonts w:ascii="Times New Roman" w:eastAsia="Calibri" w:hAnsi="Times New Roman" w:cs="Times New Roman"/>
                <w:lang w:val="tt-RU"/>
              </w:rPr>
              <w:t>, аның мәгънәсе.  Сыйфатның сораулары.</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Calibri" w:hAnsi="Times New Roman" w:cs="Times New Roman"/>
                <w:color w:val="0F243E" w:themeColor="text2" w:themeShade="80"/>
                <w:lang w:val="tt-RU"/>
              </w:rPr>
            </w:pPr>
          </w:p>
          <w:p w:rsidR="004761D4" w:rsidRPr="003D4959" w:rsidRDefault="004761D4" w:rsidP="004B389F">
            <w:pPr>
              <w:rPr>
                <w:rFonts w:ascii="Times New Roman" w:eastAsia="Calibri" w:hAnsi="Times New Roman" w:cs="Times New Roman"/>
                <w:color w:val="0F243E" w:themeColor="text2" w:themeShade="80"/>
                <w:lang w:val="tt-RU"/>
              </w:rPr>
            </w:pPr>
            <w:r w:rsidRPr="003D4959">
              <w:rPr>
                <w:rFonts w:ascii="Times New Roman" w:eastAsia="Times New Roman" w:hAnsi="Times New Roman" w:cs="Times New Roman"/>
                <w:color w:val="000000"/>
                <w:lang w:val="tt-RU" w:eastAsia="ru-RU"/>
              </w:rPr>
              <w:t>Сыйфат, аның мәгънәсе һәм сөйләмдә кулланылышын  кабатлау күнегүләре</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14.01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Сыйфат дәрәҗәләре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сыйфатны дәрәҗәләр белән төрләндерү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16.01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51</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Сыйфат дәрәҗәләре темасы буенча кабатлау</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Сыйфатны дәрәҗәләр белән төрләндерү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18.01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52.</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Сыйфатның исемгә бәйләнеп килүе</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eastAsia="Calibri" w:hAnsi="Times New Roman" w:cs="Times New Roman"/>
                <w:color w:val="0F243E" w:themeColor="text2" w:themeShade="80"/>
                <w:lang w:val="tt-RU"/>
              </w:rPr>
            </w:pPr>
            <w:r w:rsidRPr="003D4959">
              <w:rPr>
                <w:rFonts w:ascii="Times New Roman" w:eastAsia="Times New Roman" w:hAnsi="Times New Roman" w:cs="Times New Roman"/>
                <w:color w:val="000000"/>
                <w:lang w:val="tt-RU" w:eastAsia="ru-RU"/>
              </w:rPr>
              <w:t>Сыйфатның исемгә бәйләнеп килүен ачыклау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21.01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Синоним һәм антоним сыйфатлар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Антоним һәм синоним сыйфатларны сөйләмдә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23.01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Сыйфат темасы буенча хикәя язу.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Укытучыны тыңлау,текстка план төзү, план буенча</w:t>
            </w:r>
            <w:r w:rsidRPr="003D4959">
              <w:rPr>
                <w:rFonts w:ascii="Times New Roman" w:hAnsi="Times New Roman" w:cs="Times New Roman"/>
                <w:color w:val="0F243E" w:themeColor="text2" w:themeShade="80"/>
                <w:lang w:val="tt-RU"/>
              </w:rPr>
              <w:t xml:space="preserve"> бәйләнешле сөйләм төзү һәм дөрес язу</w:t>
            </w:r>
            <w:r w:rsidRPr="003D4959">
              <w:rPr>
                <w:rFonts w:ascii="Times New Roman" w:hAnsi="Times New Roman" w:cs="Times New Roman"/>
                <w:noProof/>
                <w:color w:val="0F243E" w:themeColor="text2" w:themeShade="80"/>
                <w:lang w:val="tt-RU"/>
              </w:rPr>
              <w:t xml:space="preserve"> </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25.01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55.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Хаталар өстендә эш.Сыйфатка морфологик анализ ясау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color w:val="0F243E" w:themeColor="text2" w:themeShade="80"/>
                <w:lang w:val="tt-RU"/>
              </w:rPr>
            </w:pPr>
            <w:r w:rsidRPr="003D4959">
              <w:rPr>
                <w:rFonts w:ascii="Times New Roman" w:hAnsi="Times New Roman" w:cs="Times New Roman"/>
                <w:color w:val="0F243E" w:themeColor="text2" w:themeShade="80"/>
                <w:lang w:val="tt-RU"/>
              </w:rPr>
              <w:t>Морфологик анализ ясау, белемнәрне үстерү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28.01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56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Зат алмашлыкларынын килеш белән төрләнеше.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Calibri" w:hAnsi="Times New Roman" w:cs="Times New Roman"/>
                <w:b/>
                <w:color w:val="0F243E" w:themeColor="text2" w:themeShade="80"/>
                <w:lang w:val="tt-RU"/>
              </w:rPr>
            </w:pPr>
            <w:r w:rsidRPr="003D4959">
              <w:rPr>
                <w:rFonts w:ascii="Times New Roman" w:eastAsia="Calibri" w:hAnsi="Times New Roman" w:cs="Times New Roman"/>
                <w:color w:val="0F243E" w:themeColor="text2" w:themeShade="80"/>
                <w:lang w:val="tt-RU"/>
              </w:rPr>
              <w:t>Зат алмашлыкларын төрләндерә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30.01</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57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I, II, III зат алмашлыклары, аларның берлек һәм күплек сан формалары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Calibri" w:hAnsi="Times New Roman" w:cs="Times New Roman"/>
                <w:color w:val="0F243E" w:themeColor="text2" w:themeShade="80"/>
                <w:lang w:val="tt-RU"/>
              </w:rPr>
              <w:t xml:space="preserve">Дөрес язу күнекмәләрен үстерү, </w:t>
            </w:r>
            <w:r w:rsidRPr="003D4959">
              <w:rPr>
                <w:rFonts w:ascii="Times New Roman" w:eastAsia="Calibri" w:hAnsi="Times New Roman" w:cs="Times New Roman"/>
                <w:noProof/>
                <w:color w:val="0F243E" w:themeColor="text2" w:themeShade="80"/>
                <w:lang w:val="tt-RU"/>
              </w:rPr>
              <w:t xml:space="preserve"> сорауларга җавап бирү,</w:t>
            </w:r>
            <w:r w:rsidRPr="003D4959">
              <w:rPr>
                <w:rFonts w:ascii="Times New Roman" w:eastAsia="Calibri" w:hAnsi="Times New Roman" w:cs="Times New Roman"/>
                <w:color w:val="0F243E" w:themeColor="text2" w:themeShade="80"/>
                <w:lang w:val="tt-RU"/>
              </w:rPr>
              <w:t xml:space="preserve"> зат алмашлыкларының берлек һәм күплек сан формаларын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58</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Зат алмашлыклары, аларның мәгъ нәсе һәм сөйләмдә кулланылышы</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eastAsia="Calibri" w:hAnsi="Times New Roman" w:cs="Times New Roman"/>
                <w:b/>
                <w:color w:val="0F243E" w:themeColor="text2" w:themeShade="80"/>
                <w:lang w:val="tt-RU"/>
              </w:rPr>
            </w:pPr>
            <w:r w:rsidRPr="003D4959">
              <w:rPr>
                <w:rFonts w:ascii="Times New Roman" w:eastAsia="Calibri" w:hAnsi="Times New Roman" w:cs="Times New Roman"/>
                <w:color w:val="0F243E" w:themeColor="text2" w:themeShade="80"/>
                <w:lang w:val="tt-RU"/>
              </w:rPr>
              <w:t xml:space="preserve">Дөрес язу күнекмәләрен үстерү, </w:t>
            </w:r>
            <w:r w:rsidRPr="003D4959">
              <w:rPr>
                <w:rFonts w:ascii="Times New Roman" w:eastAsia="Calibri" w:hAnsi="Times New Roman" w:cs="Times New Roman"/>
                <w:noProof/>
                <w:color w:val="0F243E" w:themeColor="text2" w:themeShade="80"/>
                <w:lang w:val="tt-RU"/>
              </w:rPr>
              <w:t xml:space="preserve"> сорауларга җавап бирү,</w:t>
            </w:r>
            <w:r w:rsidRPr="003D4959">
              <w:rPr>
                <w:rFonts w:ascii="Times New Roman" w:eastAsia="Calibri" w:hAnsi="Times New Roman" w:cs="Times New Roman"/>
                <w:color w:val="0F243E" w:themeColor="text2" w:themeShade="80"/>
                <w:lang w:val="tt-RU"/>
              </w:rPr>
              <w:t xml:space="preserve"> таблица  белән эшләү, иҗади эш.</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4.02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59.</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Сорау алмашлыклары</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color w:val="0F243E" w:themeColor="text2" w:themeShade="80"/>
                <w:lang w:val="tt-RU"/>
              </w:rPr>
              <w:t>Мөстәкыйль эшләү,</w:t>
            </w:r>
            <w:r w:rsidRPr="003D4959">
              <w:rPr>
                <w:rFonts w:ascii="Times New Roman" w:hAnsi="Times New Roman" w:cs="Times New Roman"/>
                <w:color w:val="0F243E" w:themeColor="text2" w:themeShade="80"/>
                <w:lang w:val="tt-RU"/>
              </w:rPr>
              <w:t xml:space="preserve"> күнегүләр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6.02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60.</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Текстагы кабатланган исемнәрне алмашлык белән алыштыру</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color w:val="0F243E" w:themeColor="text2" w:themeShade="80"/>
                <w:lang w:val="tt-RU"/>
              </w:rPr>
              <w:t xml:space="preserve">Матур һәм дөрес язу күнекмәләрен   үстерү, </w:t>
            </w:r>
            <w:r w:rsidRPr="003D4959">
              <w:rPr>
                <w:rFonts w:ascii="Times New Roman" w:hAnsi="Times New Roman" w:cs="Times New Roman"/>
                <w:noProof/>
                <w:color w:val="0F243E" w:themeColor="text2" w:themeShade="80"/>
                <w:lang w:val="tt-RU"/>
              </w:rPr>
              <w:t xml:space="preserve"> сорауларга җав ап бирү, </w:t>
            </w:r>
            <w:r w:rsidRPr="003D4959">
              <w:rPr>
                <w:rFonts w:ascii="Times New Roman" w:hAnsi="Times New Roman" w:cs="Times New Roman"/>
                <w:color w:val="0F243E" w:themeColor="text2" w:themeShade="80"/>
                <w:lang w:val="tt-RU"/>
              </w:rPr>
              <w:t xml:space="preserve"> карточкалар белән эшләү</w:t>
            </w:r>
            <w:r w:rsidRPr="003D4959">
              <w:rPr>
                <w:rFonts w:ascii="Times New Roman" w:hAnsi="Times New Roman" w:cs="Times New Roman"/>
                <w:noProof/>
                <w:color w:val="0F243E" w:themeColor="text2" w:themeShade="80"/>
                <w:lang w:val="tt-RU"/>
              </w:rPr>
              <w:t>, 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8.02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“Алмашлык” темасы буенча аңлат малы  диктант.  Аны һәркем ярата.</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 xml:space="preserve"> </w:t>
            </w:r>
            <w:r w:rsidRPr="003D4959">
              <w:rPr>
                <w:rFonts w:ascii="Times New Roman" w:eastAsia="Times New Roman" w:hAnsi="Times New Roman" w:cs="Times New Roman"/>
                <w:color w:val="000000"/>
                <w:lang w:val="tt-RU" w:eastAsia="ru-RU"/>
              </w:rPr>
              <w:t>Үз эшеңә контрольлек итү: язган диктантың һәм хаталарыңны анализлау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11.02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“Алмашлык” темасы буенча хаталар өстендә эш.Сан турында төшенчә.</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Хаталарны аңлап төзәтү, сан турында кагыйдәне хәтердә калдыру, күнегүләрдән саннарны таба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13.02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Микъдар саннары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color w:val="0F243E" w:themeColor="text2" w:themeShade="80"/>
                <w:lang w:val="tt-RU"/>
              </w:rPr>
              <w:t>Сорауларга җавап бирү, Микъдар саннары турында белү,эш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15.02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64.</w:t>
            </w:r>
          </w:p>
          <w:p w:rsidR="004761D4" w:rsidRPr="003D4959" w:rsidRDefault="004761D4" w:rsidP="004B389F">
            <w:pPr>
              <w:rPr>
                <w:rFonts w:ascii="Times New Roman" w:eastAsia="Calibri" w:hAnsi="Times New Roman" w:cs="Times New Roman"/>
                <w:color w:val="262626"/>
                <w:lang w:val="tt-RU"/>
              </w:rPr>
            </w:pP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Микъдар саннарын җөмләдә куллану</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Микъдар саннарын җөмләдә куллану сорауларга җавап бирү</w:t>
            </w:r>
            <w:r w:rsidRPr="003D4959">
              <w:rPr>
                <w:rFonts w:ascii="Times New Roman" w:hAnsi="Times New Roman" w:cs="Times New Roman"/>
                <w:color w:val="0F243E" w:themeColor="text2" w:themeShade="80"/>
                <w:lang w:val="tt-RU"/>
              </w:rPr>
              <w:t xml:space="preserve">, </w:t>
            </w:r>
            <w:r w:rsidRPr="003D4959">
              <w:rPr>
                <w:rFonts w:ascii="Times New Roman" w:hAnsi="Times New Roman" w:cs="Times New Roman"/>
                <w:noProof/>
                <w:color w:val="0F243E" w:themeColor="text2" w:themeShade="80"/>
                <w:lang w:val="tt-RU"/>
              </w:rPr>
              <w:t xml:space="preserve"> 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18.02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65.</w:t>
            </w:r>
          </w:p>
          <w:p w:rsidR="004761D4" w:rsidRPr="003D4959" w:rsidRDefault="004761D4" w:rsidP="004B389F">
            <w:pPr>
              <w:rPr>
                <w:rFonts w:ascii="Times New Roman" w:eastAsia="Calibri" w:hAnsi="Times New Roman" w:cs="Times New Roman"/>
                <w:color w:val="262626"/>
                <w:lang w:val="tt-RU"/>
              </w:rPr>
            </w:pP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Тәртип саннары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color w:val="0F243E" w:themeColor="text2" w:themeShade="80"/>
                <w:lang w:val="tt-RU"/>
              </w:rPr>
              <w:t>Сорауларга җавап бирү, тәртип саннарын кертеп җөмләләр төзү,эш  дәфтәрендә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20.02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Сан темасын ныгыту.</w:t>
            </w:r>
          </w:p>
          <w:p w:rsidR="004761D4" w:rsidRPr="003D4959" w:rsidRDefault="004761D4" w:rsidP="004B389F">
            <w:pPr>
              <w:rPr>
                <w:rFonts w:ascii="Times New Roman" w:eastAsia="Calibri" w:hAnsi="Times New Roman" w:cs="Times New Roman"/>
                <w:color w:val="262626"/>
                <w:lang w:val="tt-RU"/>
              </w:rPr>
            </w:pP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color w:val="0F243E" w:themeColor="text2" w:themeShade="80"/>
                <w:lang w:val="tt-RU"/>
              </w:rPr>
              <w:t xml:space="preserve">сан темасын ныгытуга күнегүләр эшләү, </w:t>
            </w:r>
            <w:r w:rsidRPr="003D4959">
              <w:rPr>
                <w:rFonts w:ascii="Times New Roman" w:hAnsi="Times New Roman" w:cs="Times New Roman"/>
                <w:noProof/>
                <w:color w:val="0F243E" w:themeColor="text2" w:themeShade="80"/>
                <w:lang w:val="tt-RU"/>
              </w:rPr>
              <w:t xml:space="preserve">эш  дәфтәрендә  </w:t>
            </w:r>
            <w:r w:rsidRPr="003D4959">
              <w:rPr>
                <w:rFonts w:ascii="Times New Roman" w:hAnsi="Times New Roman" w:cs="Times New Roman"/>
                <w:noProof/>
                <w:color w:val="0F243E" w:themeColor="text2" w:themeShade="80"/>
                <w:lang w:val="tt-RU"/>
              </w:rPr>
              <w:lastRenderedPageBreak/>
              <w:t>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lastRenderedPageBreak/>
              <w:t>22.02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67.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Сан темасы   темасы</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буеча  искәртмәле  диктант. Чәүкә.</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rPr>
            </w:pPr>
            <w:r w:rsidRPr="003D4959">
              <w:rPr>
                <w:rFonts w:ascii="Times New Roman" w:hAnsi="Times New Roman" w:cs="Times New Roman"/>
                <w:iCs/>
                <w:noProof/>
                <w:color w:val="0F243E" w:themeColor="text2" w:themeShade="80"/>
                <w:lang w:val="tt-RU"/>
              </w:rPr>
              <w:t>Диктант язу, биремнәрне үтәү.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25.02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68.</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Рәвеш.Аның мәгънәсе,сөйләмдә кулланылышы.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Рәвеш, аның мәгънәсе һәм сөйләмдә кулланылышын ачыклау.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27.02</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69.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Телдә еш кулланыла торган рәвешләр.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noProof/>
                <w:color w:val="0F243E" w:themeColor="text2" w:themeShade="80"/>
                <w:lang w:val="tt-RU"/>
              </w:rPr>
            </w:pPr>
            <w:r w:rsidRPr="003D4959">
              <w:rPr>
                <w:rFonts w:ascii="Times New Roman" w:hAnsi="Times New Roman" w:cs="Times New Roman"/>
                <w:color w:val="0F243E" w:themeColor="text2" w:themeShade="80"/>
                <w:lang w:val="tt-RU"/>
              </w:rPr>
              <w:t xml:space="preserve">Матур һәм дөрес язу күнекмәләрен   үстерү, </w:t>
            </w:r>
            <w:r w:rsidRPr="003D4959">
              <w:rPr>
                <w:rFonts w:ascii="Times New Roman" w:hAnsi="Times New Roman" w:cs="Times New Roman"/>
                <w:lang w:val="tt-RU"/>
              </w:rPr>
              <w:t xml:space="preserve">рәвешләрне </w:t>
            </w:r>
            <w:r w:rsidRPr="003D4959">
              <w:rPr>
                <w:rFonts w:ascii="Times New Roman" w:hAnsi="Times New Roman" w:cs="Times New Roman"/>
                <w:color w:val="0F243E" w:themeColor="text2" w:themeShade="80"/>
                <w:lang w:val="tt-RU"/>
              </w:rPr>
              <w:t>җөмләләрдә дөрес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Рәвешләрнең дөрес язылышы.</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noProof/>
                <w:color w:val="0F243E" w:themeColor="text2" w:themeShade="80"/>
                <w:lang w:val="tt-RU"/>
              </w:rPr>
            </w:pPr>
            <w:r w:rsidRPr="003D4959">
              <w:rPr>
                <w:rFonts w:ascii="Times New Roman" w:hAnsi="Times New Roman" w:cs="Times New Roman"/>
                <w:color w:val="0F243E" w:themeColor="text2" w:themeShade="80"/>
                <w:lang w:val="tt-RU"/>
              </w:rPr>
              <w:t xml:space="preserve">Рәвешләрне дөрес язу күнекмәләрен   үстерү, </w:t>
            </w:r>
            <w:r w:rsidRPr="003D4959">
              <w:rPr>
                <w:rFonts w:ascii="Times New Roman" w:hAnsi="Times New Roman" w:cs="Times New Roman"/>
                <w:noProof/>
                <w:color w:val="0F243E" w:themeColor="text2" w:themeShade="80"/>
                <w:lang w:val="tt-RU"/>
              </w:rPr>
              <w:t xml:space="preserve"> сорауларга җавап бирү</w:t>
            </w:r>
            <w:r w:rsidRPr="003D4959">
              <w:rPr>
                <w:rFonts w:ascii="Times New Roman" w:hAnsi="Times New Roman" w:cs="Times New Roman"/>
                <w:color w:val="0F243E" w:themeColor="text2" w:themeShade="80"/>
                <w:lang w:val="tt-RU"/>
              </w:rPr>
              <w:t xml:space="preserve"> күнегүләр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4.03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Рәвеш темасы буенча изложение. Ябалак, тавык, аучы.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noProof/>
                <w:color w:val="0F243E" w:themeColor="text2" w:themeShade="80"/>
                <w:lang w:val="tt-RU"/>
              </w:rPr>
            </w:pPr>
            <w:r w:rsidRPr="003D4959">
              <w:rPr>
                <w:rFonts w:ascii="Times New Roman" w:hAnsi="Times New Roman" w:cs="Times New Roman"/>
                <w:noProof/>
                <w:color w:val="0F243E" w:themeColor="text2" w:themeShade="80"/>
                <w:lang w:val="tt-RU"/>
              </w:rPr>
              <w:t>Хәтердә калдырып, чиста, матур итеп изложение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6.03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Рәвеш темасы буенча хаталар өстендә эш.Тест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noProof/>
                <w:color w:val="0F243E" w:themeColor="text2" w:themeShade="80"/>
                <w:lang w:val="tt-RU"/>
              </w:rPr>
            </w:pPr>
            <w:r w:rsidRPr="003D4959">
              <w:rPr>
                <w:rFonts w:ascii="Times New Roman" w:hAnsi="Times New Roman" w:cs="Times New Roman"/>
                <w:color w:val="0F243E" w:themeColor="text2" w:themeShade="80"/>
                <w:lang w:val="tt-RU"/>
              </w:rPr>
              <w:t xml:space="preserve">Матур һәм дөрес язу күнекмәләрен   үстерү, </w:t>
            </w:r>
            <w:r w:rsidRPr="003D4959">
              <w:rPr>
                <w:rFonts w:ascii="Times New Roman" w:hAnsi="Times New Roman" w:cs="Times New Roman"/>
                <w:noProof/>
                <w:color w:val="0F243E" w:themeColor="text2" w:themeShade="80"/>
                <w:lang w:val="tt-RU"/>
              </w:rPr>
              <w:t xml:space="preserve"> сорауларга җавап бирү, тест эшләү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8.03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lang w:val="tt-RU"/>
              </w:rPr>
            </w:pPr>
            <w:r w:rsidRPr="003D4959">
              <w:rPr>
                <w:rFonts w:ascii="Times New Roman" w:eastAsia="Calibri" w:hAnsi="Times New Roman" w:cs="Times New Roman"/>
                <w:lang w:val="tt-RU"/>
              </w:rPr>
              <w:t>73.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Кисәкчәләр. Аларның</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дөрес язылышы.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Сорауларга җавап бирү, күнегүләр эшләү, эш дәфтәрендә эшләү,сүзлекләр белән эш,төшеп калган кисәкчәләрне дөрес итеп кую</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11.03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 xml:space="preserve">Кисәкчәләрнең кулланылышы, мәгънә төсмере. </w:t>
            </w:r>
          </w:p>
        </w:tc>
        <w:tc>
          <w:tcPr>
            <w:tcW w:w="70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shd w:val="clear" w:color="auto" w:fill="FFFFFF"/>
              <w:autoSpaceDE w:val="0"/>
              <w:autoSpaceDN w:val="0"/>
              <w:adjustRightInd w:val="0"/>
              <w:rPr>
                <w:rFonts w:ascii="Times New Roman" w:hAnsi="Times New Roman" w:cs="Times New Roman"/>
                <w:color w:val="0F243E" w:themeColor="text2" w:themeShade="80"/>
                <w:lang w:val="tt-RU"/>
              </w:rPr>
            </w:pPr>
            <w:r w:rsidRPr="003D4959">
              <w:rPr>
                <w:rFonts w:ascii="Times New Roman" w:hAnsi="Times New Roman" w:cs="Times New Roman"/>
                <w:color w:val="0F243E" w:themeColor="text2" w:themeShade="80"/>
                <w:lang w:val="tt-RU"/>
              </w:rPr>
              <w:t>Җөмләләрдә кисәкчәләрне дөрес итеп куллану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13.03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75.</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Бәйлекләр.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Times New Roman" w:hAnsi="Times New Roman" w:cs="Times New Roman"/>
                <w:color w:val="000000"/>
                <w:lang w:val="tt-RU" w:eastAsia="ru-RU"/>
              </w:rPr>
            </w:pPr>
            <w:r w:rsidRPr="003D4959">
              <w:rPr>
                <w:rFonts w:ascii="Times New Roman" w:eastAsia="Times New Roman" w:hAnsi="Times New Roman" w:cs="Times New Roman"/>
                <w:color w:val="000000"/>
                <w:lang w:val="tt-RU" w:eastAsia="ru-RU"/>
              </w:rPr>
              <w:t>Бәйлекләр , аларның кулланышы. Бәйлекләрне  аера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15.03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76.</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Бәйлек сүзләр.</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Бәйлек сүзләр , алар белән җөмләләр төзеп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18.03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77.</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төркемнәре” темасы буенча грамматик биремле контроль диктант.Ана йөрәге.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“Сүз төркемнәре” темасы буенча грамматик биремле контроль диктант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29.03</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78.</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Сүз төркемнәре темасы буенча хаталар өстендә эш.Күнегүләр эшләү</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 xml:space="preserve">Сорауларга җавап бирү, </w:t>
            </w:r>
            <w:r w:rsidRPr="003D4959">
              <w:rPr>
                <w:rFonts w:ascii="Times New Roman" w:hAnsi="Times New Roman" w:cs="Times New Roman"/>
                <w:color w:val="0F243E" w:themeColor="text2" w:themeShade="80"/>
                <w:lang w:val="tt-RU"/>
              </w:rPr>
              <w:t xml:space="preserve"> теманы билгеләү,</w:t>
            </w:r>
          </w:p>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color w:val="0F243E" w:themeColor="text2" w:themeShade="80"/>
                <w:lang w:val="tt-RU"/>
              </w:rPr>
              <w:t>максатларны ачыклау</w:t>
            </w:r>
          </w:p>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 xml:space="preserve">күнегүләр эшләү, сүзлек белән эш  </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p>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79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b/>
                <w:color w:val="262626"/>
                <w:lang w:val="tt-RU"/>
              </w:rPr>
              <w:t>4 чирек-24 сәг.</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Җөмлә, сүзтезмә һәм сүзләрне аеру, аларның охшаш һәм аермалы якларын аңлау</w:t>
            </w:r>
          </w:p>
        </w:tc>
        <w:tc>
          <w:tcPr>
            <w:tcW w:w="705" w:type="dxa"/>
          </w:tcPr>
          <w:p w:rsidR="004761D4" w:rsidRPr="003D4959" w:rsidRDefault="004761D4" w:rsidP="004B389F">
            <w:pPr>
              <w:rPr>
                <w:rFonts w:ascii="Times New Roman" w:eastAsia="Calibri" w:hAnsi="Times New Roman" w:cs="Times New Roman"/>
                <w:color w:val="262626"/>
                <w:lang w:val="tt-RU"/>
              </w:rPr>
            </w:pP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noProof/>
                <w:color w:val="0F243E" w:themeColor="text2" w:themeShade="80"/>
                <w:lang w:val="tt-RU"/>
              </w:rPr>
            </w:pPr>
          </w:p>
          <w:p w:rsidR="004761D4" w:rsidRPr="003D4959" w:rsidRDefault="004761D4" w:rsidP="004B389F">
            <w:pPr>
              <w:rPr>
                <w:rFonts w:ascii="Times New Roman" w:hAnsi="Times New Roman" w:cs="Times New Roman"/>
                <w:color w:val="0F243E" w:themeColor="text2" w:themeShade="80"/>
                <w:lang w:val="tt-RU"/>
              </w:rPr>
            </w:pPr>
            <w:r w:rsidRPr="003D4959">
              <w:rPr>
                <w:rFonts w:ascii="Times New Roman" w:hAnsi="Times New Roman" w:cs="Times New Roman"/>
                <w:noProof/>
                <w:color w:val="0F243E" w:themeColor="text2" w:themeShade="80"/>
                <w:lang w:val="tt-RU"/>
              </w:rPr>
              <w:t>Җөмлә, сүзтезмә һәм сүзләрне аеру, аларның охшаш һәм аермалы якларын аңлау, аңлата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80.</w:t>
            </w:r>
          </w:p>
        </w:tc>
        <w:tc>
          <w:tcPr>
            <w:tcW w:w="3690"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Сүзтезмәдәге сүзләр һәм җөмлә кисәкләре арасында мәгънәви сораулар ярдәмендә бәйләнеш булдыру.</w:t>
            </w:r>
          </w:p>
        </w:tc>
        <w:tc>
          <w:tcPr>
            <w:tcW w:w="705"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Сүзтезмәдәге сүзләр һәм җөмлә кисәкләре арасында мәгънәви сораулар ярдәмендә бәйләнешне аңлату.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5.04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Җөмләнең баш кисәкләре.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Җөмләнең баш кисәкләрен җөмләдән табу, асларына сызу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8.04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Баш һәм иярчен кисәкләрнең аермасы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Баш һәм иярчен кисәкләрнең аермасын аңлату, күнегүләр эшләп ныгыту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lastRenderedPageBreak/>
              <w:t>83.</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Җыйнак һәм җәенке җөмләләр</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Җыйнак һәм җәенке җөмләләрне аера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12.04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84.</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Җөмләнең иярчен кисәкләре.</w:t>
            </w:r>
          </w:p>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Аергыч.</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Аергыч турында кагыйдәне истә калдыру, күнегүләр эшләү, җөмләләр төзү.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15.04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85.</w:t>
            </w:r>
          </w:p>
        </w:tc>
        <w:tc>
          <w:tcPr>
            <w:tcW w:w="3690"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Җөмләнең тиңдәш кисәкләре. Тиңдәш кисәкле җөмләләрдә санау интонациясе.</w:t>
            </w:r>
          </w:p>
        </w:tc>
        <w:tc>
          <w:tcPr>
            <w:tcW w:w="705"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Тиңдәш кисәкле җөмләләрдә санау интонациясе, дөрес тавыш белән уку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17.04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86.</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Эндәш сүзләр</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Эндәш сүзләр кулланып җөмләләр төзү, матур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19.04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87.</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Гади һәм кушма җөмлә</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Гади һәм кушма җөмләләрне аера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22.04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88.</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Теркәгечле (</w:t>
            </w:r>
            <w:r w:rsidRPr="003D4959">
              <w:rPr>
                <w:rFonts w:ascii="Times New Roman" w:eastAsia="Calibri" w:hAnsi="Times New Roman" w:cs="Times New Roman"/>
                <w:i/>
                <w:lang w:val="tt-RU"/>
              </w:rPr>
              <w:t>һәм</w:t>
            </w:r>
            <w:r w:rsidRPr="003D4959">
              <w:rPr>
                <w:rFonts w:ascii="Times New Roman" w:eastAsia="Calibri" w:hAnsi="Times New Roman" w:cs="Times New Roman"/>
                <w:lang w:val="tt-RU"/>
              </w:rPr>
              <w:t xml:space="preserve">, </w:t>
            </w:r>
            <w:r w:rsidRPr="003D4959">
              <w:rPr>
                <w:rFonts w:ascii="Times New Roman" w:eastAsia="Calibri" w:hAnsi="Times New Roman" w:cs="Times New Roman"/>
                <w:i/>
                <w:lang w:val="tt-RU"/>
              </w:rPr>
              <w:t>ә</w:t>
            </w:r>
            <w:r w:rsidRPr="003D4959">
              <w:rPr>
                <w:rFonts w:ascii="Times New Roman" w:eastAsia="Calibri" w:hAnsi="Times New Roman" w:cs="Times New Roman"/>
                <w:lang w:val="tt-RU"/>
              </w:rPr>
              <w:t xml:space="preserve">, </w:t>
            </w:r>
            <w:r w:rsidRPr="003D4959">
              <w:rPr>
                <w:rFonts w:ascii="Times New Roman" w:eastAsia="Calibri" w:hAnsi="Times New Roman" w:cs="Times New Roman"/>
                <w:i/>
                <w:lang w:val="tt-RU"/>
              </w:rPr>
              <w:t>ләкин</w:t>
            </w:r>
            <w:r w:rsidRPr="003D4959">
              <w:rPr>
                <w:rFonts w:ascii="Times New Roman" w:eastAsia="Calibri" w:hAnsi="Times New Roman" w:cs="Times New Roman"/>
                <w:lang w:val="tt-RU"/>
              </w:rPr>
              <w:t>) һәм теркәгечсез тиңдәш кисәкле җөмләләр. Оештыручы үзәк</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Теркәгечле (һәм, ә, ләкин) һәм теркәгечсез тиңдәш кисәкле җөмләләр белән танышу.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24.04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89.</w:t>
            </w:r>
          </w:p>
          <w:p w:rsidR="004761D4" w:rsidRPr="003D4959" w:rsidRDefault="004761D4" w:rsidP="004B389F">
            <w:pPr>
              <w:jc w:val="center"/>
              <w:rPr>
                <w:rFonts w:ascii="Times New Roman" w:eastAsia="Calibri" w:hAnsi="Times New Roman" w:cs="Times New Roman"/>
                <w:color w:val="262626"/>
                <w:lang w:val="tt-RU"/>
              </w:rPr>
            </w:pP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Җөмлә темасы буенча контрол</w:t>
            </w:r>
            <w:proofErr w:type="spellStart"/>
            <w:r w:rsidRPr="003D4959">
              <w:rPr>
                <w:rFonts w:ascii="Times New Roman" w:eastAsia="Calibri" w:hAnsi="Times New Roman" w:cs="Times New Roman"/>
                <w:color w:val="262626"/>
              </w:rPr>
              <w:t>ь</w:t>
            </w:r>
            <w:proofErr w:type="spellEnd"/>
            <w:r w:rsidRPr="003D4959">
              <w:rPr>
                <w:rFonts w:ascii="Times New Roman" w:eastAsia="Calibri" w:hAnsi="Times New Roman" w:cs="Times New Roman"/>
                <w:color w:val="262626"/>
              </w:rPr>
              <w:t xml:space="preserve"> </w:t>
            </w:r>
            <w:r w:rsidRPr="003D4959">
              <w:rPr>
                <w:rFonts w:ascii="Times New Roman" w:eastAsia="Calibri" w:hAnsi="Times New Roman" w:cs="Times New Roman"/>
                <w:color w:val="262626"/>
                <w:lang w:val="tt-RU"/>
              </w:rPr>
              <w:t>изложение.Кечкенә умартачы.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noProof/>
                <w:lang w:val="tt-RU"/>
              </w:rPr>
              <w:t>Укытучыны тыңлау, план төзү,  план буенча эчтәлек сөйләү, изложение текстын язу.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26.04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90.</w:t>
            </w:r>
          </w:p>
          <w:p w:rsidR="004761D4" w:rsidRPr="003D4959" w:rsidRDefault="004761D4" w:rsidP="004B389F">
            <w:pPr>
              <w:jc w:val="center"/>
              <w:rPr>
                <w:rFonts w:ascii="Times New Roman" w:eastAsia="Calibri" w:hAnsi="Times New Roman" w:cs="Times New Roman"/>
                <w:color w:val="262626"/>
                <w:lang w:val="tt-RU"/>
              </w:rPr>
            </w:pP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 xml:space="preserve"> Җөмлә темасы буенча хаталар өстендә эш.Тест биремнәре.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eastAsia="Calibri" w:hAnsi="Times New Roman" w:cs="Times New Roman"/>
                <w:noProof/>
                <w:color w:val="0F243E" w:themeColor="text2" w:themeShade="80"/>
                <w:lang w:val="tt-RU"/>
              </w:rPr>
            </w:pPr>
            <w:r w:rsidRPr="003D4959">
              <w:rPr>
                <w:rFonts w:ascii="Times New Roman" w:eastAsia="Calibri" w:hAnsi="Times New Roman" w:cs="Times New Roman"/>
                <w:color w:val="0F243E" w:themeColor="text2" w:themeShade="80"/>
                <w:lang w:val="tt-RU"/>
              </w:rPr>
              <w:t>Хаталарны аңлап төзәтү</w:t>
            </w:r>
            <w:r w:rsidRPr="003D4959">
              <w:rPr>
                <w:rFonts w:ascii="Times New Roman" w:eastAsia="Calibri" w:hAnsi="Times New Roman" w:cs="Times New Roman"/>
                <w:noProof/>
                <w:color w:val="0F243E" w:themeColor="text2" w:themeShade="80"/>
                <w:lang w:val="tt-RU"/>
              </w:rPr>
              <w:t>, тест биремнәрен башкару</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29.04</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91.</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Текст.Бәйләнешле сөйләм.</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Бәйләнешле сөйләм, текст белән эшли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jc w:val="cente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 xml:space="preserve">Текст кисәкләренең эзлеклелеге.  </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Текст кисәкләренең эзлеклелеге, кызыл юл турында төшенчәне искә төшерү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3.05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93.</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Сөйләм этикасы.</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 xml:space="preserve">Сөйләм этикасын үстерү. </w:t>
            </w:r>
            <w:r w:rsidRPr="003D4959">
              <w:rPr>
                <w:rFonts w:ascii="Times New Roman" w:eastAsia="Times New Roman" w:hAnsi="Times New Roman" w:cs="Times New Roman"/>
                <w:color w:val="000000"/>
                <w:lang w:val="tt-RU" w:eastAsia="ru-RU"/>
              </w:rPr>
              <w:t xml:space="preserve"> Тел әдәбе нормаларын өйрәнү.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6.05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94.</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Текстка исем бирү.</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Текст өстендә эшләү, исем бирү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8.05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95.</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Сурәтләү һәм хикәяләү характерын дагы текстлар, аларның үзенчәлекләре.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eastAsia="Times New Roman" w:hAnsi="Times New Roman" w:cs="Times New Roman"/>
                <w:color w:val="000000"/>
                <w:lang w:val="tt-RU" w:eastAsia="ru-RU"/>
              </w:rPr>
              <w:t>Сурәтләү һәм хикәяләү характерындагы текстлар язарга өйрәнү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10.05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96.</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Тексттагы җөмләләрнең эзлеклелеге.</w:t>
            </w:r>
          </w:p>
        </w:tc>
        <w:tc>
          <w:tcPr>
            <w:tcW w:w="705"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Җөмләләрнең бәйләнеш булуын аңлата белү</w:t>
            </w:r>
          </w:p>
        </w:tc>
        <w:tc>
          <w:tcPr>
            <w:tcW w:w="1418" w:type="dxa"/>
          </w:tcPr>
          <w:p w:rsidR="004761D4" w:rsidRPr="003D4959" w:rsidRDefault="004B389F" w:rsidP="004B389F">
            <w:pPr>
              <w:rPr>
                <w:rFonts w:ascii="Times New Roman" w:hAnsi="Times New Roman" w:cs="Times New Roman"/>
                <w:lang w:val="tt-RU"/>
              </w:rPr>
            </w:pPr>
            <w:r w:rsidRPr="003D4959">
              <w:rPr>
                <w:rFonts w:ascii="Times New Roman" w:hAnsi="Times New Roman" w:cs="Times New Roman"/>
                <w:lang w:val="tt-RU"/>
              </w:rPr>
              <w:t>13.05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97.</w:t>
            </w:r>
          </w:p>
        </w:tc>
        <w:tc>
          <w:tcPr>
            <w:tcW w:w="3690" w:type="dxa"/>
          </w:tcPr>
          <w:p w:rsidR="004761D4" w:rsidRPr="003D4959" w:rsidRDefault="004761D4" w:rsidP="004B389F">
            <w:pPr>
              <w:jc w:val="both"/>
              <w:rPr>
                <w:rFonts w:ascii="Times New Roman" w:eastAsia="Calibri" w:hAnsi="Times New Roman" w:cs="Times New Roman"/>
                <w:lang w:val="tt-RU"/>
              </w:rPr>
            </w:pPr>
            <w:r w:rsidRPr="003D4959">
              <w:rPr>
                <w:rFonts w:ascii="Times New Roman" w:eastAsia="Calibri" w:hAnsi="Times New Roman" w:cs="Times New Roman"/>
                <w:lang w:val="tt-RU"/>
              </w:rPr>
              <w:t>Текстның планын төзү. Бирелгән план буенча үз текстыңны төзү.</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Текстка план төзеп язу,план буенча үз текстыңны төзү</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15.05.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98</w:t>
            </w:r>
          </w:p>
        </w:tc>
        <w:tc>
          <w:tcPr>
            <w:tcW w:w="3690" w:type="dxa"/>
          </w:tcPr>
          <w:p w:rsidR="004761D4" w:rsidRPr="003D4959" w:rsidRDefault="004761D4" w:rsidP="004B389F">
            <w:pPr>
              <w:rPr>
                <w:rFonts w:ascii="Times New Roman" w:eastAsia="Calibri" w:hAnsi="Times New Roman" w:cs="Times New Roman"/>
                <w:b/>
                <w:color w:val="262626"/>
                <w:lang w:val="tt-RU"/>
              </w:rPr>
            </w:pPr>
            <w:r w:rsidRPr="003D4959">
              <w:rPr>
                <w:rFonts w:ascii="Times New Roman" w:eastAsia="Calibri" w:hAnsi="Times New Roman" w:cs="Times New Roman"/>
                <w:color w:val="262626"/>
                <w:lang w:val="tt-RU"/>
              </w:rPr>
              <w:t>“Җөмлә” темасын кабатлау.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b/>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сорауларга җавап бирү, ныгыту күнегүләре эшләү, җөмләләр төзү, язу</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17.05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99</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Йомгаклау эше. Грамматик биремле контроль диктант.  Җырчы кош.</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ind w:left="23" w:right="23"/>
              <w:jc w:val="both"/>
              <w:rPr>
                <w:rFonts w:ascii="Times New Roman" w:eastAsia="Calibri" w:hAnsi="Times New Roman" w:cs="Times New Roman"/>
                <w:noProof/>
                <w:color w:val="0F243E" w:themeColor="text2" w:themeShade="80"/>
                <w:lang w:val="tt-RU"/>
              </w:rPr>
            </w:pPr>
            <w:r w:rsidRPr="003D4959">
              <w:rPr>
                <w:rFonts w:ascii="Times New Roman" w:eastAsia="Calibri" w:hAnsi="Times New Roman" w:cs="Times New Roman"/>
                <w:noProof/>
                <w:color w:val="0F243E" w:themeColor="text2" w:themeShade="80"/>
                <w:lang w:val="tt-RU"/>
              </w:rPr>
              <w:t>Еллык грамматик биремле контроль диктант язу</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20.05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100.</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lang w:val="tt-RU"/>
              </w:rPr>
              <w:t>Хаталар өстендә эш Хикәяләү-сурәтләү рәвешендәге сочинение</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Хаталар өстендә эшләү.</w:t>
            </w:r>
            <w:r w:rsidRPr="003D4959">
              <w:rPr>
                <w:rFonts w:ascii="Times New Roman" w:eastAsia="Times New Roman" w:hAnsi="Times New Roman" w:cs="Times New Roman"/>
                <w:color w:val="000000"/>
                <w:lang w:val="tt-RU" w:eastAsia="ru-RU"/>
              </w:rPr>
              <w:t xml:space="preserve"> Тел әдәбе нормаларын өйрәнү.</w:t>
            </w:r>
            <w:r w:rsidRPr="003D4959">
              <w:rPr>
                <w:rFonts w:ascii="Times New Roman" w:hAnsi="Times New Roman" w:cs="Times New Roman"/>
                <w:lang w:val="tt-RU"/>
              </w:rPr>
              <w:t xml:space="preserve"> Хикәяләү-сурәтләү рәвешендәге сочинение язу.</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22.05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101.</w:t>
            </w:r>
          </w:p>
        </w:tc>
        <w:tc>
          <w:tcPr>
            <w:tcW w:w="3690" w:type="dxa"/>
          </w:tcPr>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Сүз төркемнәрен кабатлау.</w:t>
            </w:r>
          </w:p>
        </w:tc>
        <w:tc>
          <w:tcPr>
            <w:tcW w:w="705" w:type="dxa"/>
          </w:tcPr>
          <w:p w:rsidR="004761D4" w:rsidRPr="003D4959" w:rsidRDefault="004761D4" w:rsidP="004B389F">
            <w:pPr>
              <w:rPr>
                <w:rFonts w:ascii="Times New Roman" w:eastAsia="Calibri" w:hAnsi="Times New Roman" w:cs="Times New Roman"/>
                <w:lang w:val="tt-RU"/>
              </w:rPr>
            </w:pPr>
          </w:p>
          <w:p w:rsidR="004761D4" w:rsidRPr="003D4959" w:rsidRDefault="004761D4" w:rsidP="004B389F">
            <w:pPr>
              <w:rPr>
                <w:rFonts w:ascii="Times New Roman" w:eastAsia="Calibri" w:hAnsi="Times New Roman" w:cs="Times New Roman"/>
                <w:lang w:val="tt-RU"/>
              </w:rPr>
            </w:pPr>
            <w:r w:rsidRPr="003D4959">
              <w:rPr>
                <w:rFonts w:ascii="Times New Roman" w:eastAsia="Calibri" w:hAnsi="Times New Roman" w:cs="Times New Roman"/>
                <w:lang w:val="tt-RU"/>
              </w:rPr>
              <w:t>1</w:t>
            </w: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Сүз төркемнәрен кабатлауга күнегүләр эшләү, карточкадагы биремнәрне үтәү</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24.05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r w:rsidR="004761D4" w:rsidRPr="003D4959" w:rsidTr="004B389F">
        <w:tc>
          <w:tcPr>
            <w:tcW w:w="675" w:type="dxa"/>
          </w:tcPr>
          <w:p w:rsidR="004761D4" w:rsidRPr="003D4959" w:rsidRDefault="004761D4" w:rsidP="004B389F">
            <w:pPr>
              <w:ind w:right="-148"/>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102</w:t>
            </w:r>
          </w:p>
        </w:tc>
        <w:tc>
          <w:tcPr>
            <w:tcW w:w="3690"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“Җөмлә кисәкләре” темасын кабатлау.</w:t>
            </w:r>
          </w:p>
        </w:tc>
        <w:tc>
          <w:tcPr>
            <w:tcW w:w="705" w:type="dxa"/>
          </w:tcPr>
          <w:p w:rsidR="004761D4" w:rsidRPr="003D4959" w:rsidRDefault="004761D4" w:rsidP="004B389F">
            <w:pPr>
              <w:rPr>
                <w:rFonts w:ascii="Times New Roman" w:eastAsia="Calibri" w:hAnsi="Times New Roman" w:cs="Times New Roman"/>
                <w:color w:val="262626"/>
                <w:lang w:val="tt-RU"/>
              </w:rPr>
            </w:pPr>
            <w:r w:rsidRPr="003D4959">
              <w:rPr>
                <w:rFonts w:ascii="Times New Roman" w:eastAsia="Calibri" w:hAnsi="Times New Roman" w:cs="Times New Roman"/>
                <w:color w:val="262626"/>
                <w:lang w:val="tt-RU"/>
              </w:rPr>
              <w:t>1</w:t>
            </w:r>
          </w:p>
          <w:p w:rsidR="004761D4" w:rsidRPr="003D4959" w:rsidRDefault="004761D4" w:rsidP="004B389F">
            <w:pPr>
              <w:rPr>
                <w:rFonts w:ascii="Times New Roman" w:eastAsia="Calibri" w:hAnsi="Times New Roman" w:cs="Times New Roman"/>
                <w:color w:val="262626"/>
                <w:lang w:val="tt-RU"/>
              </w:rPr>
            </w:pPr>
          </w:p>
        </w:tc>
        <w:tc>
          <w:tcPr>
            <w:tcW w:w="5953" w:type="dxa"/>
          </w:tcPr>
          <w:p w:rsidR="004761D4" w:rsidRPr="003D4959" w:rsidRDefault="004761D4" w:rsidP="004B389F">
            <w:pPr>
              <w:rPr>
                <w:rFonts w:ascii="Times New Roman" w:hAnsi="Times New Roman" w:cs="Times New Roman"/>
                <w:lang w:val="tt-RU"/>
              </w:rPr>
            </w:pPr>
            <w:r w:rsidRPr="003D4959">
              <w:rPr>
                <w:rFonts w:ascii="Times New Roman" w:hAnsi="Times New Roman" w:cs="Times New Roman"/>
                <w:lang w:val="tt-RU"/>
              </w:rPr>
              <w:t>“Җөмлә кисәкләре” темасын кабатлауга күнегүләр эшләү</w:t>
            </w:r>
          </w:p>
        </w:tc>
        <w:tc>
          <w:tcPr>
            <w:tcW w:w="1418" w:type="dxa"/>
          </w:tcPr>
          <w:p w:rsidR="004761D4" w:rsidRPr="003D4959" w:rsidRDefault="00103747" w:rsidP="004B389F">
            <w:pPr>
              <w:rPr>
                <w:rFonts w:ascii="Times New Roman" w:hAnsi="Times New Roman" w:cs="Times New Roman"/>
                <w:lang w:val="tt-RU"/>
              </w:rPr>
            </w:pPr>
            <w:r w:rsidRPr="003D4959">
              <w:rPr>
                <w:rFonts w:ascii="Times New Roman" w:hAnsi="Times New Roman" w:cs="Times New Roman"/>
                <w:lang w:val="tt-RU"/>
              </w:rPr>
              <w:t>27.05</w:t>
            </w:r>
          </w:p>
        </w:tc>
        <w:tc>
          <w:tcPr>
            <w:tcW w:w="1417" w:type="dxa"/>
          </w:tcPr>
          <w:p w:rsidR="004761D4" w:rsidRPr="003D4959" w:rsidRDefault="004761D4" w:rsidP="004B389F">
            <w:pPr>
              <w:rPr>
                <w:rFonts w:ascii="Times New Roman" w:hAnsi="Times New Roman" w:cs="Times New Roman"/>
                <w:b/>
                <w:lang w:val="tt-RU"/>
              </w:rPr>
            </w:pPr>
          </w:p>
        </w:tc>
        <w:tc>
          <w:tcPr>
            <w:tcW w:w="1276" w:type="dxa"/>
          </w:tcPr>
          <w:p w:rsidR="004761D4" w:rsidRPr="003D4959" w:rsidRDefault="004761D4" w:rsidP="004B389F">
            <w:pPr>
              <w:rPr>
                <w:rFonts w:ascii="Times New Roman" w:hAnsi="Times New Roman" w:cs="Times New Roman"/>
                <w:lang w:val="tt-RU"/>
              </w:rPr>
            </w:pPr>
          </w:p>
        </w:tc>
      </w:tr>
    </w:tbl>
    <w:p w:rsidR="00FA1128" w:rsidRPr="005E4C44" w:rsidRDefault="00FA1128" w:rsidP="004A731F">
      <w:pPr>
        <w:spacing w:after="0" w:line="240" w:lineRule="auto"/>
        <w:rPr>
          <w:rFonts w:ascii="Times New Roman" w:eastAsia="Times New Roman" w:hAnsi="Times New Roman" w:cs="Times New Roman"/>
          <w:b/>
          <w:color w:val="0F243E" w:themeColor="text2" w:themeShade="80"/>
          <w:sz w:val="24"/>
          <w:szCs w:val="24"/>
          <w:lang w:val="tt-RU"/>
        </w:rPr>
      </w:pPr>
      <w:bookmarkStart w:id="0" w:name="_GoBack"/>
      <w:bookmarkEnd w:id="0"/>
    </w:p>
    <w:p w:rsidR="00FA1128" w:rsidRPr="0067002E" w:rsidRDefault="00FA1128" w:rsidP="00FA1128">
      <w:pPr>
        <w:autoSpaceDE w:val="0"/>
        <w:autoSpaceDN w:val="0"/>
        <w:adjustRightInd w:val="0"/>
        <w:jc w:val="center"/>
        <w:rPr>
          <w:rFonts w:ascii="Times New Roman" w:eastAsia="Calibri" w:hAnsi="Times New Roman"/>
          <w:color w:val="262626"/>
          <w:lang w:val="tt-RU"/>
        </w:rPr>
      </w:pPr>
      <w:r w:rsidRPr="00B24E8D">
        <w:rPr>
          <w:rFonts w:ascii="Times New Roman" w:eastAsia="Calibri" w:hAnsi="Times New Roman"/>
          <w:b/>
          <w:lang w:val="tt-RU"/>
        </w:rPr>
        <w:t>Укыту</w:t>
      </w:r>
      <w:r>
        <w:rPr>
          <w:rFonts w:ascii="Times New Roman" w:eastAsia="Calibri" w:hAnsi="Times New Roman"/>
          <w:b/>
          <w:lang w:val="tt-RU"/>
        </w:rPr>
        <w:t>ны матди-техник һәм мәг</w:t>
      </w:r>
      <w:r w:rsidRPr="000B513A">
        <w:rPr>
          <w:rFonts w:ascii="Times New Roman" w:eastAsia="Calibri" w:hAnsi="Times New Roman"/>
          <w:b/>
          <w:lang w:val="tt-RU"/>
        </w:rPr>
        <w:t>ъ</w:t>
      </w:r>
      <w:r>
        <w:rPr>
          <w:rFonts w:ascii="Times New Roman" w:eastAsia="Calibri" w:hAnsi="Times New Roman"/>
          <w:b/>
          <w:lang w:val="tt-RU"/>
        </w:rPr>
        <w:t>лүмати яктан тәэмин итү</w:t>
      </w:r>
      <w:r w:rsidRPr="00B24E8D">
        <w:rPr>
          <w:rFonts w:ascii="Times New Roman" w:eastAsia="Calibri" w:hAnsi="Times New Roman"/>
          <w:b/>
          <w:lang w:val="tt-RU"/>
        </w:rPr>
        <w:t xml:space="preserve"> </w:t>
      </w:r>
    </w:p>
    <w:p w:rsidR="00FA1128" w:rsidRDefault="00FA1128" w:rsidP="00FA1128">
      <w:pPr>
        <w:spacing w:after="0"/>
        <w:jc w:val="both"/>
        <w:rPr>
          <w:rFonts w:ascii="Times New Roman" w:hAnsi="Times New Roman"/>
          <w:b/>
          <w:bCs/>
          <w:lang w:val="tt-RU"/>
        </w:rPr>
      </w:pPr>
      <w:r>
        <w:rPr>
          <w:rFonts w:ascii="Times New Roman" w:hAnsi="Times New Roman"/>
          <w:b/>
          <w:bCs/>
          <w:lang w:val="tt-RU"/>
        </w:rPr>
        <w:t>Методик әдәбият:</w:t>
      </w:r>
    </w:p>
    <w:p w:rsidR="00FA1128" w:rsidRPr="00B24E8D" w:rsidRDefault="00FA1128" w:rsidP="00FA1128">
      <w:pPr>
        <w:spacing w:after="0"/>
        <w:jc w:val="both"/>
        <w:rPr>
          <w:rFonts w:ascii="Times New Roman" w:eastAsia="Calibri" w:hAnsi="Times New Roman"/>
          <w:noProof/>
          <w:color w:val="000000"/>
          <w:spacing w:val="5"/>
          <w:lang w:val="tt-RU"/>
        </w:rPr>
      </w:pPr>
      <w:r>
        <w:rPr>
          <w:rFonts w:ascii="Times New Roman" w:eastAsia="Calibri" w:hAnsi="Times New Roman"/>
          <w:noProof/>
          <w:color w:val="000000"/>
          <w:spacing w:val="5"/>
          <w:lang w:val="tt-RU"/>
        </w:rPr>
        <w:t>Татар теле.Т</w:t>
      </w:r>
      <w:r w:rsidRPr="00B24E8D">
        <w:rPr>
          <w:rFonts w:ascii="Times New Roman" w:eastAsia="Calibri" w:hAnsi="Times New Roman"/>
          <w:noProof/>
          <w:color w:val="000000"/>
          <w:spacing w:val="5"/>
          <w:lang w:val="tt-RU"/>
        </w:rPr>
        <w:t xml:space="preserve">атар башлангыч гомуми белем бирү мәктәбенең 4 нче сыйныфы өчен дәреслек 2 кисәктә, И.Х.Мияссарова, </w:t>
      </w:r>
    </w:p>
    <w:p w:rsidR="00FA1128" w:rsidRPr="000B513A" w:rsidRDefault="00FA1128" w:rsidP="00FA1128">
      <w:pPr>
        <w:spacing w:after="0"/>
        <w:jc w:val="both"/>
        <w:rPr>
          <w:rFonts w:ascii="Times New Roman" w:eastAsia="Calibri" w:hAnsi="Times New Roman"/>
          <w:noProof/>
          <w:color w:val="000000"/>
          <w:spacing w:val="5"/>
          <w:lang w:val="tt-RU"/>
        </w:rPr>
      </w:pPr>
      <w:r w:rsidRPr="00B24E8D">
        <w:rPr>
          <w:rFonts w:ascii="Times New Roman" w:eastAsia="Calibri" w:hAnsi="Times New Roman"/>
          <w:noProof/>
          <w:color w:val="000000"/>
          <w:spacing w:val="5"/>
          <w:lang w:val="tt-RU"/>
        </w:rPr>
        <w:t>К.Ф. Фәйзрахманова. Казан, “Мәгариф – Вакыт”   нәшрияты, 2014.</w:t>
      </w:r>
    </w:p>
    <w:p w:rsidR="00FA1128" w:rsidRPr="00B24E8D" w:rsidRDefault="00FA1128" w:rsidP="00FA1128">
      <w:pPr>
        <w:spacing w:after="0"/>
        <w:rPr>
          <w:rFonts w:ascii="Times New Roman" w:eastAsia="Calibri" w:hAnsi="Times New Roman"/>
          <w:b/>
          <w:lang w:val="tt-RU"/>
        </w:rPr>
      </w:pPr>
      <w:r w:rsidRPr="00B24E8D">
        <w:rPr>
          <w:rFonts w:ascii="Times New Roman" w:eastAsia="Calibri" w:hAnsi="Times New Roman"/>
          <w:noProof/>
          <w:color w:val="000000"/>
          <w:spacing w:val="5"/>
          <w:lang w:val="tt-RU"/>
        </w:rPr>
        <w:t>1.“Татар башлангыч гомуми белем бирү мәктәбенең 4нче сыйныфында эшләүче укытучылар  өчен методик кулланма” И.Х.Мияссарова, К.Ф. Фәйзрахманова. Казан, “Мәгариф – Вакыт”   нәшрияты, 2014.</w:t>
      </w:r>
    </w:p>
    <w:p w:rsidR="00FA1128" w:rsidRPr="00B24E8D" w:rsidRDefault="00FA1128" w:rsidP="00FA1128">
      <w:pPr>
        <w:spacing w:after="0"/>
        <w:jc w:val="both"/>
        <w:rPr>
          <w:rFonts w:ascii="Times New Roman" w:eastAsia="Calibri" w:hAnsi="Times New Roman"/>
          <w:noProof/>
          <w:color w:val="000000"/>
          <w:spacing w:val="5"/>
          <w:lang w:val="tt-RU"/>
        </w:rPr>
      </w:pPr>
      <w:r w:rsidRPr="00B24E8D">
        <w:rPr>
          <w:rFonts w:ascii="Times New Roman" w:eastAsia="Calibri" w:hAnsi="Times New Roman"/>
          <w:noProof/>
          <w:color w:val="000000"/>
          <w:spacing w:val="5"/>
          <w:lang w:val="tt-RU"/>
        </w:rPr>
        <w:t>2.И.Х.Мияссарова, К.Ф. Фәйзрахманова. Татар теле – “Мөстәкыйль эш дәфтәре”- татар башлангыч гомуми белем бирү мәктәбенең 4 нче сыйныфы өчен - Казан, “Мәгариф – Вакыт”   нәшрияты, 2014.</w:t>
      </w:r>
    </w:p>
    <w:p w:rsidR="00FA1128" w:rsidRPr="00B24E8D" w:rsidRDefault="00FA1128" w:rsidP="00FA1128">
      <w:pPr>
        <w:spacing w:after="0"/>
        <w:jc w:val="both"/>
        <w:rPr>
          <w:rFonts w:ascii="Times New Roman" w:eastAsia="Calibri" w:hAnsi="Times New Roman"/>
          <w:noProof/>
          <w:color w:val="000000"/>
          <w:spacing w:val="5"/>
          <w:lang w:val="tt-RU"/>
        </w:rPr>
      </w:pPr>
      <w:r w:rsidRPr="00B24E8D">
        <w:rPr>
          <w:rFonts w:ascii="Times New Roman" w:eastAsia="Calibri" w:hAnsi="Times New Roman"/>
          <w:noProof/>
          <w:color w:val="000000"/>
          <w:spacing w:val="5"/>
          <w:lang w:val="tt-RU"/>
        </w:rPr>
        <w:t>3.</w:t>
      </w:r>
      <w:r>
        <w:rPr>
          <w:rFonts w:ascii="Times New Roman" w:eastAsia="Calibri" w:hAnsi="Times New Roman"/>
          <w:noProof/>
          <w:color w:val="000000"/>
          <w:spacing w:val="5"/>
          <w:lang w:val="tt-RU"/>
        </w:rPr>
        <w:t xml:space="preserve"> </w:t>
      </w:r>
      <w:r w:rsidRPr="00B24E8D">
        <w:rPr>
          <w:rFonts w:ascii="Times New Roman" w:eastAsia="Calibri" w:hAnsi="Times New Roman"/>
          <w:noProof/>
          <w:color w:val="000000"/>
          <w:spacing w:val="5"/>
          <w:lang w:val="tt-RU"/>
        </w:rPr>
        <w:t>М. Х. Хәсәнова, Л. И. Галиева, С.С.Мөхәммәтшина, Т.С.Садыйкова.Татар теленнән диктантлар.  Казан: “Мәгариф”нәшрияте, 2009.</w:t>
      </w:r>
    </w:p>
    <w:p w:rsidR="00FA1128" w:rsidRPr="00B24E8D" w:rsidRDefault="00FA1128" w:rsidP="00FA1128">
      <w:pPr>
        <w:spacing w:after="0"/>
        <w:jc w:val="both"/>
        <w:rPr>
          <w:rFonts w:ascii="Times New Roman" w:eastAsia="Calibri" w:hAnsi="Times New Roman"/>
          <w:noProof/>
          <w:color w:val="000000"/>
          <w:spacing w:val="5"/>
          <w:lang w:val="tt-RU"/>
        </w:rPr>
      </w:pPr>
      <w:r w:rsidRPr="00B24E8D">
        <w:rPr>
          <w:rFonts w:ascii="Times New Roman" w:eastAsia="Calibri" w:hAnsi="Times New Roman"/>
          <w:noProof/>
          <w:color w:val="000000"/>
          <w:spacing w:val="5"/>
          <w:lang w:val="tt-RU"/>
        </w:rPr>
        <w:t>4.</w:t>
      </w:r>
      <w:r>
        <w:rPr>
          <w:rFonts w:ascii="Times New Roman" w:eastAsia="Calibri" w:hAnsi="Times New Roman"/>
          <w:noProof/>
          <w:color w:val="000000"/>
          <w:spacing w:val="5"/>
          <w:lang w:val="tt-RU"/>
        </w:rPr>
        <w:t xml:space="preserve"> </w:t>
      </w:r>
      <w:r w:rsidRPr="00B24E8D">
        <w:rPr>
          <w:rFonts w:ascii="Times New Roman" w:eastAsia="Calibri" w:hAnsi="Times New Roman"/>
          <w:noProof/>
          <w:color w:val="000000"/>
          <w:spacing w:val="5"/>
          <w:lang w:val="tt-RU"/>
        </w:rPr>
        <w:t>Я.Х.Абдрәхимова. Татар теленнән дикантлар.Казан: “Мәгариф” нәшрияте,2009.</w:t>
      </w:r>
    </w:p>
    <w:p w:rsidR="00FA1128" w:rsidRPr="00B24E8D" w:rsidRDefault="00FA1128" w:rsidP="00FA1128">
      <w:pPr>
        <w:spacing w:after="0"/>
        <w:jc w:val="both"/>
        <w:rPr>
          <w:rFonts w:ascii="Times New Roman" w:eastAsia="Calibri" w:hAnsi="Times New Roman"/>
          <w:noProof/>
          <w:color w:val="000000"/>
          <w:spacing w:val="5"/>
          <w:lang w:val="tt-RU"/>
        </w:rPr>
      </w:pPr>
      <w:r>
        <w:rPr>
          <w:rFonts w:ascii="Times New Roman" w:eastAsia="Calibri" w:hAnsi="Times New Roman"/>
          <w:noProof/>
          <w:color w:val="000000"/>
          <w:spacing w:val="5"/>
          <w:lang w:val="tt-RU"/>
        </w:rPr>
        <w:t xml:space="preserve">5. </w:t>
      </w:r>
      <w:r w:rsidRPr="00B24E8D">
        <w:rPr>
          <w:rFonts w:ascii="Times New Roman" w:eastAsia="Calibri" w:hAnsi="Times New Roman"/>
          <w:noProof/>
          <w:color w:val="000000"/>
          <w:spacing w:val="5"/>
          <w:lang w:val="tt-RU"/>
        </w:rPr>
        <w:t>М.Җ.Ахиярова, И.Х.Мияссарова, Ф.Ш.Гарифуллина. Татар теленнән иҗади сочинениеләр һәм изложениеләр язарга өйрәнү. 1-4 нче сыйныфларында эшләүче укытучылар өчен методик кулланма. – Казан: Мәгариф, 2009</w:t>
      </w:r>
    </w:p>
    <w:p w:rsidR="00FA1128" w:rsidRPr="000B513A" w:rsidRDefault="00FA1128" w:rsidP="00FA1128">
      <w:pPr>
        <w:spacing w:after="0"/>
        <w:jc w:val="both"/>
        <w:rPr>
          <w:rFonts w:ascii="Times New Roman" w:eastAsia="Calibri" w:hAnsi="Times New Roman"/>
          <w:b/>
          <w:lang w:val="tt-RU"/>
        </w:rPr>
      </w:pPr>
      <w:r w:rsidRPr="000B513A">
        <w:rPr>
          <w:rFonts w:ascii="Times New Roman" w:eastAsia="Calibri" w:hAnsi="Times New Roman"/>
          <w:b/>
          <w:lang w:val="tt-RU"/>
        </w:rPr>
        <w:t>Җиһазлау:</w:t>
      </w:r>
      <w:r>
        <w:rPr>
          <w:rFonts w:ascii="Times New Roman" w:eastAsia="Calibri" w:hAnsi="Times New Roman"/>
          <w:b/>
          <w:lang w:val="tt-RU"/>
        </w:rPr>
        <w:t xml:space="preserve"> </w:t>
      </w:r>
      <w:r w:rsidRPr="000B513A">
        <w:rPr>
          <w:rFonts w:ascii="Times New Roman" w:eastAsia="Calibri" w:hAnsi="Times New Roman"/>
          <w:lang w:val="tt-RU"/>
        </w:rPr>
        <w:t>ноутбук, таратма һәм күрсәтмә материаллар</w:t>
      </w:r>
      <w:r>
        <w:rPr>
          <w:rFonts w:ascii="Times New Roman" w:eastAsia="Calibri" w:hAnsi="Times New Roman"/>
          <w:lang w:val="tt-RU"/>
        </w:rPr>
        <w:t>;</w:t>
      </w:r>
    </w:p>
    <w:p w:rsidR="003D4959" w:rsidRPr="00FA1128" w:rsidRDefault="00FA1128" w:rsidP="00FA1128">
      <w:pPr>
        <w:shd w:val="clear" w:color="auto" w:fill="FFFFFF"/>
        <w:spacing w:after="0"/>
        <w:jc w:val="both"/>
        <w:rPr>
          <w:rFonts w:ascii="Times New Roman" w:hAnsi="Times New Roman"/>
          <w:noProof/>
          <w:lang w:val="tt-RU"/>
        </w:rPr>
      </w:pPr>
      <w:r w:rsidRPr="00B24E8D">
        <w:rPr>
          <w:rFonts w:ascii="Times New Roman" w:hAnsi="Times New Roman"/>
          <w:b/>
          <w:lang w:val="tt-RU"/>
        </w:rPr>
        <w:t>Интернет ресурслар:</w:t>
      </w:r>
      <w:r w:rsidRPr="00B24E8D">
        <w:rPr>
          <w:rFonts w:ascii="Times New Roman" w:hAnsi="Times New Roman"/>
          <w:lang w:val="tt-RU"/>
        </w:rPr>
        <w:t xml:space="preserve">  1.</w:t>
      </w:r>
      <w:r w:rsidRPr="00B24E8D">
        <w:rPr>
          <w:rFonts w:ascii="Times New Roman" w:hAnsi="Times New Roman"/>
          <w:noProof/>
          <w:lang w:val="tt-RU"/>
        </w:rPr>
        <w:t xml:space="preserve"> Единая коллекция Цифровых Образовательных Ресурсов. – Режим доступа: http://school-collection.edu.ru</w:t>
      </w:r>
    </w:p>
    <w:p w:rsidR="003D4959" w:rsidRDefault="003D4959"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Default="008F6924" w:rsidP="003A4372">
      <w:pPr>
        <w:rPr>
          <w:rFonts w:ascii="Times New Roman" w:eastAsia="Calibri" w:hAnsi="Times New Roman" w:cs="Times New Roman"/>
          <w:b/>
          <w:lang w:val="tt-RU"/>
        </w:rPr>
      </w:pPr>
    </w:p>
    <w:p w:rsidR="008F6924" w:rsidRPr="003D4959" w:rsidRDefault="008F6924" w:rsidP="003A4372">
      <w:pPr>
        <w:rPr>
          <w:rFonts w:ascii="Times New Roman" w:eastAsia="Calibri" w:hAnsi="Times New Roman" w:cs="Times New Roman"/>
          <w:b/>
          <w:lang w:val="tt-RU"/>
        </w:rPr>
      </w:pPr>
    </w:p>
    <w:p w:rsidR="0067002E" w:rsidRPr="003D4959" w:rsidRDefault="008113AD" w:rsidP="003A4372">
      <w:pPr>
        <w:jc w:val="center"/>
        <w:rPr>
          <w:rFonts w:ascii="Times New Roman" w:eastAsia="Calibri" w:hAnsi="Times New Roman" w:cs="Times New Roman"/>
          <w:b/>
          <w:lang w:val="tt-RU"/>
        </w:rPr>
      </w:pPr>
      <w:r w:rsidRPr="003D4959">
        <w:rPr>
          <w:rFonts w:ascii="Times New Roman" w:eastAsia="Calibri" w:hAnsi="Times New Roman" w:cs="Times New Roman"/>
          <w:b/>
          <w:lang w:val="tt-RU"/>
        </w:rPr>
        <w:lastRenderedPageBreak/>
        <w:t xml:space="preserve">                       </w:t>
      </w:r>
      <w:r w:rsidR="0067002E" w:rsidRPr="003D4959">
        <w:rPr>
          <w:rFonts w:ascii="Times New Roman" w:hAnsi="Times New Roman" w:cs="Times New Roman"/>
          <w:b/>
          <w:spacing w:val="-9"/>
          <w:lang w:val="tt-RU"/>
        </w:rPr>
        <w:t>4 нче сыйныфта татар теленнән арадаш аттестация үткәрү өчен</w:t>
      </w:r>
      <w:r w:rsidRPr="003D4959">
        <w:rPr>
          <w:rFonts w:ascii="Times New Roman" w:hAnsi="Times New Roman" w:cs="Times New Roman"/>
          <w:b/>
          <w:spacing w:val="-9"/>
          <w:lang w:val="tt-RU"/>
        </w:rPr>
        <w:t xml:space="preserve"> үрнәк </w:t>
      </w:r>
      <w:r w:rsidR="0067002E" w:rsidRPr="003D4959">
        <w:rPr>
          <w:rFonts w:ascii="Times New Roman" w:hAnsi="Times New Roman" w:cs="Times New Roman"/>
          <w:b/>
          <w:spacing w:val="-9"/>
          <w:lang w:val="tt-RU"/>
        </w:rPr>
        <w:t xml:space="preserve"> материал (диктант)</w:t>
      </w:r>
    </w:p>
    <w:p w:rsidR="0067002E" w:rsidRPr="003D4959" w:rsidRDefault="0067002E" w:rsidP="00582C52">
      <w:pPr>
        <w:spacing w:after="0"/>
        <w:jc w:val="center"/>
        <w:rPr>
          <w:rFonts w:ascii="Times New Roman" w:hAnsi="Times New Roman" w:cs="Times New Roman"/>
          <w:b/>
          <w:spacing w:val="-9"/>
          <w:shd w:val="clear" w:color="auto" w:fill="FFFFFF"/>
          <w:lang w:val="tt-RU"/>
        </w:rPr>
      </w:pPr>
      <w:r w:rsidRPr="003C0AC8">
        <w:rPr>
          <w:rFonts w:ascii="Times New Roman" w:hAnsi="Times New Roman" w:cs="Times New Roman"/>
          <w:b/>
          <w:spacing w:val="-9"/>
          <w:shd w:val="clear" w:color="auto" w:fill="FFFFFF"/>
          <w:lang w:val="tt-RU"/>
        </w:rPr>
        <w:t>Җырчы  кош.</w:t>
      </w:r>
    </w:p>
    <w:p w:rsidR="0067002E" w:rsidRPr="003C0AC8" w:rsidRDefault="004D1010" w:rsidP="00582C52">
      <w:pPr>
        <w:spacing w:after="0"/>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 xml:space="preserve">       Көннәр  буена  ары- </w:t>
      </w:r>
      <w:r w:rsidR="0067002E" w:rsidRPr="003C0AC8">
        <w:rPr>
          <w:rFonts w:ascii="Times New Roman" w:hAnsi="Times New Roman" w:cs="Times New Roman"/>
          <w:spacing w:val="-9"/>
          <w:shd w:val="clear" w:color="auto" w:fill="FFFFFF"/>
          <w:lang w:val="tt-RU"/>
        </w:rPr>
        <w:t>бире  чапса да, Чи-чи   болында  үз  ишләрен  таба  алмады.   Тагын  куаклыкка   барып  чыкты.  Куаклар  артында  таныш  елга  шавы  ишетелә  иде. Тычкан  баласына  кире  борылып  йөгерергә  туры  килде.   Төне  буе  йөгерде  дә   яктыра  башлагач кына  ниндидер  бер куак  төбенә  ятып  ял  итәргә  булды.</w:t>
      </w:r>
    </w:p>
    <w:p w:rsidR="0067002E" w:rsidRPr="003C0AC8" w:rsidRDefault="0067002E" w:rsidP="00582C52">
      <w:pPr>
        <w:spacing w:after="0"/>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 xml:space="preserve">       Кемдер җырлаган тавышка уянып башын  күтәреп  караса, исе  китте. </w:t>
      </w:r>
      <w:r w:rsidRPr="003C0AC8">
        <w:rPr>
          <w:rFonts w:ascii="Times New Roman" w:hAnsi="Times New Roman" w:cs="Times New Roman"/>
          <w:b/>
          <w:spacing w:val="-9"/>
          <w:shd w:val="clear" w:color="auto" w:fill="FFFFFF"/>
          <w:lang w:val="tt-RU"/>
        </w:rPr>
        <w:t>Алсу  түшле, соры  башлы,  кызгылт  каурыйлы  бер  кош  икән.</w:t>
      </w:r>
    </w:p>
    <w:p w:rsidR="0067002E" w:rsidRPr="003C0AC8" w:rsidRDefault="0067002E" w:rsidP="00582C52">
      <w:pPr>
        <w:spacing w:after="0"/>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 xml:space="preserve">       Җыры  бик  ошады  тычкан  баласына.  Якыннанрак  тыңламакчы  булып, өскә үрмәләде. (72 сүз) (В. Бианкидан)</w:t>
      </w:r>
    </w:p>
    <w:p w:rsidR="0067002E" w:rsidRPr="003C0AC8" w:rsidRDefault="0067002E" w:rsidP="00582C52">
      <w:pPr>
        <w:spacing w:after="0"/>
        <w:jc w:val="both"/>
        <w:rPr>
          <w:rFonts w:ascii="Times New Roman" w:hAnsi="Times New Roman" w:cs="Times New Roman"/>
          <w:spacing w:val="-9"/>
          <w:shd w:val="clear" w:color="auto" w:fill="FFFFFF"/>
          <w:lang w:val="tt-RU"/>
        </w:rPr>
      </w:pPr>
    </w:p>
    <w:p w:rsidR="0067002E" w:rsidRPr="003C0AC8" w:rsidRDefault="0067002E" w:rsidP="0067002E">
      <w:pPr>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Бирем.</w:t>
      </w:r>
    </w:p>
    <w:p w:rsidR="0067002E" w:rsidRPr="003C0AC8" w:rsidRDefault="0067002E" w:rsidP="0067002E">
      <w:pPr>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1.</w:t>
      </w:r>
      <w:r w:rsidR="00582C52" w:rsidRPr="003D4959">
        <w:rPr>
          <w:rFonts w:ascii="Times New Roman" w:hAnsi="Times New Roman" w:cs="Times New Roman"/>
          <w:spacing w:val="-9"/>
          <w:shd w:val="clear" w:color="auto" w:fill="FFFFFF"/>
          <w:lang w:val="tt-RU"/>
        </w:rPr>
        <w:t xml:space="preserve"> </w:t>
      </w:r>
      <w:r w:rsidRPr="003C0AC8">
        <w:rPr>
          <w:rFonts w:ascii="Times New Roman" w:hAnsi="Times New Roman" w:cs="Times New Roman"/>
          <w:spacing w:val="-9"/>
          <w:shd w:val="clear" w:color="auto" w:fill="FFFFFF"/>
          <w:lang w:val="tt-RU"/>
        </w:rPr>
        <w:t>Билгеләнгән җөмләдә сыйфатларның дәрәҗәсен  билгелә.</w:t>
      </w:r>
    </w:p>
    <w:p w:rsidR="0067002E" w:rsidRPr="003C0AC8" w:rsidRDefault="0067002E" w:rsidP="0067002E">
      <w:pPr>
        <w:jc w:val="both"/>
        <w:rPr>
          <w:rFonts w:ascii="Times New Roman" w:hAnsi="Times New Roman" w:cs="Times New Roman"/>
          <w:spacing w:val="-9"/>
          <w:shd w:val="clear" w:color="auto" w:fill="FFFFFF"/>
          <w:lang w:val="tt-RU"/>
        </w:rPr>
      </w:pPr>
      <w:r w:rsidRPr="003C0AC8">
        <w:rPr>
          <w:rFonts w:ascii="Times New Roman" w:hAnsi="Times New Roman" w:cs="Times New Roman"/>
          <w:spacing w:val="-9"/>
          <w:shd w:val="clear" w:color="auto" w:fill="FFFFFF"/>
          <w:lang w:val="tt-RU"/>
        </w:rPr>
        <w:t>2.</w:t>
      </w:r>
      <w:r w:rsidR="00582C52" w:rsidRPr="003D4959">
        <w:rPr>
          <w:rFonts w:ascii="Times New Roman" w:hAnsi="Times New Roman" w:cs="Times New Roman"/>
          <w:spacing w:val="-9"/>
          <w:shd w:val="clear" w:color="auto" w:fill="FFFFFF"/>
          <w:lang w:val="tt-RU"/>
        </w:rPr>
        <w:t xml:space="preserve"> </w:t>
      </w:r>
      <w:r w:rsidRPr="003C0AC8">
        <w:rPr>
          <w:rFonts w:ascii="Times New Roman" w:hAnsi="Times New Roman" w:cs="Times New Roman"/>
          <w:spacing w:val="-9"/>
          <w:shd w:val="clear" w:color="auto" w:fill="FFFFFF"/>
          <w:lang w:val="tt-RU"/>
        </w:rPr>
        <w:t xml:space="preserve">Сүз  төркемнәре ягыннан  тикшер. </w:t>
      </w:r>
    </w:p>
    <w:p w:rsidR="0067002E" w:rsidRPr="003D4959" w:rsidRDefault="0067002E" w:rsidP="0067002E">
      <w:pPr>
        <w:jc w:val="both"/>
        <w:rPr>
          <w:rFonts w:ascii="Times New Roman" w:hAnsi="Times New Roman" w:cs="Times New Roman"/>
          <w:spacing w:val="-9"/>
          <w:shd w:val="clear" w:color="auto" w:fill="FFFFFF"/>
        </w:rPr>
      </w:pPr>
      <w:r w:rsidRPr="003D4959">
        <w:rPr>
          <w:rFonts w:ascii="Times New Roman" w:hAnsi="Times New Roman" w:cs="Times New Roman"/>
          <w:spacing w:val="-9"/>
          <w:shd w:val="clear" w:color="auto" w:fill="FFFFFF"/>
        </w:rPr>
        <w:t>- 1 вариан</w:t>
      </w:r>
      <w:proofErr w:type="gramStart"/>
      <w:r w:rsidRPr="003D4959">
        <w:rPr>
          <w:rFonts w:ascii="Times New Roman" w:hAnsi="Times New Roman" w:cs="Times New Roman"/>
          <w:spacing w:val="-9"/>
          <w:shd w:val="clear" w:color="auto" w:fill="FFFFFF"/>
        </w:rPr>
        <w:t>т-</w:t>
      </w:r>
      <w:proofErr w:type="gramEnd"/>
      <w:r w:rsidRPr="003D4959">
        <w:rPr>
          <w:rFonts w:ascii="Times New Roman" w:hAnsi="Times New Roman" w:cs="Times New Roman"/>
          <w:spacing w:val="-9"/>
          <w:shd w:val="clear" w:color="auto" w:fill="FFFFFF"/>
        </w:rPr>
        <w:t xml:space="preserve"> өченче җөмләне;</w:t>
      </w:r>
    </w:p>
    <w:p w:rsidR="0067002E" w:rsidRPr="003D4959" w:rsidRDefault="0067002E" w:rsidP="0067002E">
      <w:pPr>
        <w:jc w:val="both"/>
        <w:rPr>
          <w:rFonts w:ascii="Times New Roman" w:hAnsi="Times New Roman" w:cs="Times New Roman"/>
          <w:spacing w:val="-9"/>
          <w:shd w:val="clear" w:color="auto" w:fill="FFFFFF"/>
        </w:rPr>
      </w:pPr>
      <w:r w:rsidRPr="003D4959">
        <w:rPr>
          <w:rFonts w:ascii="Times New Roman" w:hAnsi="Times New Roman" w:cs="Times New Roman"/>
          <w:spacing w:val="-9"/>
          <w:shd w:val="clear" w:color="auto" w:fill="FFFFFF"/>
        </w:rPr>
        <w:t>- 2 вариан</w:t>
      </w:r>
      <w:proofErr w:type="gramStart"/>
      <w:r w:rsidRPr="003D4959">
        <w:rPr>
          <w:rFonts w:ascii="Times New Roman" w:hAnsi="Times New Roman" w:cs="Times New Roman"/>
          <w:spacing w:val="-9"/>
          <w:shd w:val="clear" w:color="auto" w:fill="FFFFFF"/>
        </w:rPr>
        <w:t>т-</w:t>
      </w:r>
      <w:proofErr w:type="gramEnd"/>
      <w:r w:rsidRPr="003D4959">
        <w:rPr>
          <w:rFonts w:ascii="Times New Roman" w:hAnsi="Times New Roman" w:cs="Times New Roman"/>
          <w:spacing w:val="-9"/>
          <w:shd w:val="clear" w:color="auto" w:fill="FFFFFF"/>
        </w:rPr>
        <w:t xml:space="preserve"> дүртенче  җөмләне.</w:t>
      </w:r>
    </w:p>
    <w:p w:rsidR="0067002E" w:rsidRPr="003D4959" w:rsidRDefault="0067002E" w:rsidP="0067002E">
      <w:pPr>
        <w:jc w:val="both"/>
        <w:rPr>
          <w:rFonts w:ascii="Times New Roman" w:hAnsi="Times New Roman" w:cs="Times New Roman"/>
          <w:spacing w:val="-9"/>
          <w:shd w:val="clear" w:color="auto" w:fill="FFFFFF"/>
        </w:rPr>
      </w:pPr>
    </w:p>
    <w:p w:rsidR="0067002E" w:rsidRPr="003D4959" w:rsidRDefault="0067002E" w:rsidP="0067002E">
      <w:pPr>
        <w:jc w:val="both"/>
        <w:rPr>
          <w:rFonts w:ascii="Times New Roman" w:hAnsi="Times New Roman" w:cs="Times New Roman"/>
          <w:spacing w:val="-9"/>
          <w:shd w:val="clear" w:color="auto" w:fill="FFFFFF"/>
        </w:rPr>
      </w:pPr>
      <w:r w:rsidRPr="003D4959">
        <w:rPr>
          <w:rFonts w:ascii="Times New Roman" w:hAnsi="Times New Roman" w:cs="Times New Roman"/>
          <w:spacing w:val="-9"/>
          <w:shd w:val="clear" w:color="auto" w:fill="FFFFFF"/>
        </w:rPr>
        <w:t>3. Тиңдәш  кисәклә</w:t>
      </w:r>
      <w:proofErr w:type="gramStart"/>
      <w:r w:rsidRPr="003D4959">
        <w:rPr>
          <w:rFonts w:ascii="Times New Roman" w:hAnsi="Times New Roman" w:cs="Times New Roman"/>
          <w:spacing w:val="-9"/>
          <w:shd w:val="clear" w:color="auto" w:fill="FFFFFF"/>
        </w:rPr>
        <w:t>р</w:t>
      </w:r>
      <w:proofErr w:type="gramEnd"/>
      <w:r w:rsidRPr="003D4959">
        <w:rPr>
          <w:rFonts w:ascii="Times New Roman" w:hAnsi="Times New Roman" w:cs="Times New Roman"/>
          <w:spacing w:val="-9"/>
          <w:shd w:val="clear" w:color="auto" w:fill="FFFFFF"/>
        </w:rPr>
        <w:t xml:space="preserve"> кергән    җөмлә төзеп яз.</w:t>
      </w:r>
    </w:p>
    <w:p w:rsidR="0067002E" w:rsidRPr="003D4959" w:rsidRDefault="0067002E" w:rsidP="0067002E">
      <w:pPr>
        <w:jc w:val="both"/>
        <w:rPr>
          <w:rFonts w:ascii="Times New Roman" w:hAnsi="Times New Roman" w:cs="Times New Roman"/>
          <w:spacing w:val="-9"/>
          <w:shd w:val="clear" w:color="auto" w:fill="FFFFFF"/>
        </w:rPr>
      </w:pPr>
      <w:r w:rsidRPr="003D4959">
        <w:rPr>
          <w:rFonts w:ascii="Times New Roman" w:hAnsi="Times New Roman" w:cs="Times New Roman"/>
          <w:spacing w:val="-9"/>
          <w:shd w:val="clear" w:color="auto" w:fill="FFFFFF"/>
        </w:rPr>
        <w:t xml:space="preserve"> - 1 вариант   -  </w:t>
      </w:r>
      <w:proofErr w:type="spellStart"/>
      <w:r w:rsidRPr="003D4959">
        <w:rPr>
          <w:rFonts w:ascii="Times New Roman" w:hAnsi="Times New Roman" w:cs="Times New Roman"/>
          <w:spacing w:val="-9"/>
          <w:shd w:val="clear" w:color="auto" w:fill="FFFFFF"/>
        </w:rPr>
        <w:t>хайваннар</w:t>
      </w:r>
      <w:proofErr w:type="spellEnd"/>
      <w:r w:rsidRPr="003D4959">
        <w:rPr>
          <w:rFonts w:ascii="Times New Roman" w:hAnsi="Times New Roman" w:cs="Times New Roman"/>
          <w:spacing w:val="-9"/>
          <w:shd w:val="clear" w:color="auto" w:fill="FFFFFF"/>
        </w:rPr>
        <w:t xml:space="preserve">  </w:t>
      </w:r>
      <w:proofErr w:type="spellStart"/>
      <w:r w:rsidRPr="003D4959">
        <w:rPr>
          <w:rFonts w:ascii="Times New Roman" w:hAnsi="Times New Roman" w:cs="Times New Roman"/>
          <w:spacing w:val="-9"/>
          <w:shd w:val="clear" w:color="auto" w:fill="FFFFFF"/>
        </w:rPr>
        <w:t>турында</w:t>
      </w:r>
      <w:proofErr w:type="spellEnd"/>
      <w:r w:rsidRPr="003D4959">
        <w:rPr>
          <w:rFonts w:ascii="Times New Roman" w:hAnsi="Times New Roman" w:cs="Times New Roman"/>
          <w:spacing w:val="-9"/>
          <w:shd w:val="clear" w:color="auto" w:fill="FFFFFF"/>
        </w:rPr>
        <w:t>;</w:t>
      </w:r>
    </w:p>
    <w:p w:rsidR="0067002E" w:rsidRPr="003D4959" w:rsidRDefault="0067002E" w:rsidP="0067002E">
      <w:pPr>
        <w:jc w:val="both"/>
        <w:rPr>
          <w:rFonts w:ascii="Times New Roman" w:hAnsi="Times New Roman" w:cs="Times New Roman"/>
          <w:spacing w:val="-9"/>
          <w:shd w:val="clear" w:color="auto" w:fill="FFFFFF"/>
        </w:rPr>
      </w:pPr>
      <w:r w:rsidRPr="003D4959">
        <w:rPr>
          <w:rFonts w:ascii="Times New Roman" w:hAnsi="Times New Roman" w:cs="Times New Roman"/>
          <w:spacing w:val="-9"/>
          <w:shd w:val="clear" w:color="auto" w:fill="FFFFFF"/>
        </w:rPr>
        <w:t>-  2 вариант  - үсемлеклә</w:t>
      </w:r>
      <w:proofErr w:type="gramStart"/>
      <w:r w:rsidRPr="003D4959">
        <w:rPr>
          <w:rFonts w:ascii="Times New Roman" w:hAnsi="Times New Roman" w:cs="Times New Roman"/>
          <w:spacing w:val="-9"/>
          <w:shd w:val="clear" w:color="auto" w:fill="FFFFFF"/>
        </w:rPr>
        <w:t>р</w:t>
      </w:r>
      <w:proofErr w:type="gramEnd"/>
      <w:r w:rsidRPr="003D4959">
        <w:rPr>
          <w:rFonts w:ascii="Times New Roman" w:hAnsi="Times New Roman" w:cs="Times New Roman"/>
          <w:spacing w:val="-9"/>
          <w:shd w:val="clear" w:color="auto" w:fill="FFFFFF"/>
        </w:rPr>
        <w:t xml:space="preserve">  </w:t>
      </w:r>
      <w:proofErr w:type="spellStart"/>
      <w:r w:rsidRPr="003D4959">
        <w:rPr>
          <w:rFonts w:ascii="Times New Roman" w:hAnsi="Times New Roman" w:cs="Times New Roman"/>
          <w:spacing w:val="-9"/>
          <w:shd w:val="clear" w:color="auto" w:fill="FFFFFF"/>
        </w:rPr>
        <w:t>турында</w:t>
      </w:r>
      <w:proofErr w:type="spellEnd"/>
    </w:p>
    <w:p w:rsidR="0067002E" w:rsidRPr="003D4959" w:rsidRDefault="0067002E" w:rsidP="0067002E">
      <w:pPr>
        <w:jc w:val="both"/>
        <w:rPr>
          <w:rFonts w:ascii="Times New Roman" w:hAnsi="Times New Roman" w:cs="Times New Roman"/>
          <w:spacing w:val="-9"/>
          <w:shd w:val="clear" w:color="auto" w:fill="FFFFFF"/>
        </w:rPr>
      </w:pPr>
    </w:p>
    <w:p w:rsidR="0067002E" w:rsidRPr="003D4959" w:rsidRDefault="0067002E" w:rsidP="0067002E">
      <w:pPr>
        <w:jc w:val="both"/>
        <w:rPr>
          <w:rFonts w:ascii="Times New Roman" w:hAnsi="Times New Roman" w:cs="Times New Roman"/>
          <w:spacing w:val="-9"/>
          <w:shd w:val="clear" w:color="auto" w:fill="FFFFFF"/>
        </w:rPr>
      </w:pPr>
    </w:p>
    <w:p w:rsidR="0067002E" w:rsidRPr="003D4959" w:rsidRDefault="0067002E" w:rsidP="0067002E">
      <w:pPr>
        <w:jc w:val="both"/>
        <w:rPr>
          <w:rFonts w:ascii="Times New Roman" w:hAnsi="Times New Roman" w:cs="Times New Roman"/>
          <w:spacing w:val="-9"/>
          <w:shd w:val="clear" w:color="auto" w:fill="FFFFFF"/>
          <w:lang w:val="tt-RU"/>
        </w:rPr>
      </w:pPr>
    </w:p>
    <w:p w:rsidR="00830023" w:rsidRPr="003D4959" w:rsidRDefault="00830023" w:rsidP="0067002E">
      <w:pPr>
        <w:spacing w:after="0" w:line="240" w:lineRule="auto"/>
        <w:rPr>
          <w:rFonts w:ascii="Times New Roman" w:hAnsi="Times New Roman" w:cs="Times New Roman"/>
          <w:lang w:val="tt-RU"/>
        </w:rPr>
      </w:pPr>
    </w:p>
    <w:sectPr w:rsidR="00830023" w:rsidRPr="003D4959" w:rsidSect="004A731F">
      <w:footerReference w:type="default" r:id="rId8"/>
      <w:pgSz w:w="16838" w:h="11906" w:orient="landscape"/>
      <w:pgMar w:top="993"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480" w:rsidRDefault="00905480" w:rsidP="0067002E">
      <w:pPr>
        <w:spacing w:after="0" w:line="240" w:lineRule="auto"/>
      </w:pPr>
      <w:r>
        <w:separator/>
      </w:r>
    </w:p>
  </w:endnote>
  <w:endnote w:type="continuationSeparator" w:id="0">
    <w:p w:rsidR="00905480" w:rsidRDefault="00905480" w:rsidP="006700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4411"/>
      <w:docPartObj>
        <w:docPartGallery w:val="Page Numbers (Bottom of Page)"/>
        <w:docPartUnique/>
      </w:docPartObj>
    </w:sdtPr>
    <w:sdtContent>
      <w:p w:rsidR="004A731F" w:rsidRDefault="004A731F">
        <w:pPr>
          <w:pStyle w:val="a9"/>
          <w:jc w:val="center"/>
        </w:pPr>
        <w:fldSimple w:instr=" PAGE   \* MERGEFORMAT ">
          <w:r>
            <w:rPr>
              <w:noProof/>
            </w:rPr>
            <w:t>15</w:t>
          </w:r>
        </w:fldSimple>
      </w:p>
    </w:sdtContent>
  </w:sdt>
  <w:p w:rsidR="004A731F" w:rsidRDefault="004A731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480" w:rsidRDefault="00905480" w:rsidP="0067002E">
      <w:pPr>
        <w:spacing w:after="0" w:line="240" w:lineRule="auto"/>
      </w:pPr>
      <w:r>
        <w:separator/>
      </w:r>
    </w:p>
  </w:footnote>
  <w:footnote w:type="continuationSeparator" w:id="0">
    <w:p w:rsidR="00905480" w:rsidRDefault="00905480" w:rsidP="006700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EE206"/>
    <w:lvl w:ilvl="0">
      <w:numFmt w:val="bullet"/>
      <w:lvlText w:val="*"/>
      <w:lvlJc w:val="left"/>
    </w:lvl>
  </w:abstractNum>
  <w:abstractNum w:abstractNumId="1">
    <w:nsid w:val="04943EB0"/>
    <w:multiLevelType w:val="hybridMultilevel"/>
    <w:tmpl w:val="38E28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B0494"/>
    <w:multiLevelType w:val="hybridMultilevel"/>
    <w:tmpl w:val="B7EC7B5E"/>
    <w:lvl w:ilvl="0" w:tplc="DCE6F1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714927"/>
    <w:multiLevelType w:val="hybridMultilevel"/>
    <w:tmpl w:val="1C704B4A"/>
    <w:lvl w:ilvl="0" w:tplc="BD7CC8FA">
      <w:start w:val="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B5728E"/>
    <w:multiLevelType w:val="hybridMultilevel"/>
    <w:tmpl w:val="EF9E0ACA"/>
    <w:lvl w:ilvl="0" w:tplc="BD7CC8FA">
      <w:start w:val="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3476BF"/>
    <w:multiLevelType w:val="hybridMultilevel"/>
    <w:tmpl w:val="211A43D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B3750D0"/>
    <w:multiLevelType w:val="hybridMultilevel"/>
    <w:tmpl w:val="260AC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F1111A"/>
    <w:multiLevelType w:val="hybridMultilevel"/>
    <w:tmpl w:val="9B721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E96119A"/>
    <w:multiLevelType w:val="hybridMultilevel"/>
    <w:tmpl w:val="CCE068C6"/>
    <w:lvl w:ilvl="0" w:tplc="A8A07B40">
      <w:start w:val="7"/>
      <w:numFmt w:val="decimal"/>
      <w:lvlText w:val="%1."/>
      <w:lvlJc w:val="left"/>
      <w:pPr>
        <w:ind w:left="1800"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5835ABE"/>
    <w:multiLevelType w:val="hybridMultilevel"/>
    <w:tmpl w:val="DF86A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2B0593"/>
    <w:multiLevelType w:val="hybridMultilevel"/>
    <w:tmpl w:val="51769F4A"/>
    <w:lvl w:ilvl="0" w:tplc="6D2C91D6">
      <w:numFmt w:val="bullet"/>
      <w:lvlText w:val="-"/>
      <w:lvlJc w:val="left"/>
      <w:pPr>
        <w:ind w:left="390" w:hanging="360"/>
      </w:pPr>
      <w:rPr>
        <w:rFonts w:ascii="Calibri" w:eastAsia="Calibri" w:hAnsi="Calibri" w:cs="Calibri" w:hint="default"/>
        <w:b w:val="0"/>
        <w:color w:val="auto"/>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hint="default"/>
      </w:rPr>
    </w:lvl>
  </w:abstractNum>
  <w:abstractNum w:abstractNumId="11">
    <w:nsid w:val="27E07040"/>
    <w:multiLevelType w:val="hybridMultilevel"/>
    <w:tmpl w:val="3F002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D94868"/>
    <w:multiLevelType w:val="hybridMultilevel"/>
    <w:tmpl w:val="F1D623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FA04F9A"/>
    <w:multiLevelType w:val="hybridMultilevel"/>
    <w:tmpl w:val="150AA8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402056DF"/>
    <w:multiLevelType w:val="hybridMultilevel"/>
    <w:tmpl w:val="B10A7700"/>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31C55AC"/>
    <w:multiLevelType w:val="hybridMultilevel"/>
    <w:tmpl w:val="F9BE965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67F2A2C"/>
    <w:multiLevelType w:val="hybridMultilevel"/>
    <w:tmpl w:val="4F46A948"/>
    <w:lvl w:ilvl="0" w:tplc="DCE6F1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8B17B4"/>
    <w:multiLevelType w:val="hybridMultilevel"/>
    <w:tmpl w:val="8EDCF11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060DE3"/>
    <w:multiLevelType w:val="hybridMultilevel"/>
    <w:tmpl w:val="71924E28"/>
    <w:lvl w:ilvl="0" w:tplc="76AE8F72">
      <w:start w:val="1"/>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3AE06EF"/>
    <w:multiLevelType w:val="hybridMultilevel"/>
    <w:tmpl w:val="389075E0"/>
    <w:lvl w:ilvl="0" w:tplc="BD7CC8FA">
      <w:start w:val="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7278BA"/>
    <w:multiLevelType w:val="hybridMultilevel"/>
    <w:tmpl w:val="C5341742"/>
    <w:lvl w:ilvl="0" w:tplc="7D7202E2">
      <w:start w:val="9"/>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7349C8"/>
    <w:multiLevelType w:val="hybridMultilevel"/>
    <w:tmpl w:val="62AE050E"/>
    <w:lvl w:ilvl="0" w:tplc="DCE6F12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DF23DE"/>
    <w:multiLevelType w:val="hybridMultilevel"/>
    <w:tmpl w:val="013CCEC8"/>
    <w:lvl w:ilvl="0" w:tplc="DCE6F128">
      <w:numFmt w:val="bullet"/>
      <w:lvlText w:val="-"/>
      <w:lvlJc w:val="left"/>
      <w:pPr>
        <w:ind w:left="720" w:hanging="360"/>
      </w:pPr>
      <w:rPr>
        <w:rFonts w:ascii="Times New Roman" w:eastAsia="Times New Roman" w:hAnsi="Times New Roman" w:cs="Times New Roman" w:hint="default"/>
      </w:rPr>
    </w:lvl>
    <w:lvl w:ilvl="1" w:tplc="527CBBE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1"/>
  </w:num>
  <w:num w:numId="3">
    <w:abstractNumId w:val="7"/>
  </w:num>
  <w:num w:numId="4">
    <w:abstractNumId w:val="11"/>
  </w:num>
  <w:num w:numId="5">
    <w:abstractNumId w:val="9"/>
  </w:num>
  <w:num w:numId="6">
    <w:abstractNumId w:val="1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0"/>
    <w:lvlOverride w:ilvl="0">
      <w:lvl w:ilvl="0">
        <w:numFmt w:val="bullet"/>
        <w:lvlText w:val=""/>
        <w:legacy w:legacy="1" w:legacySpace="0" w:legacyIndent="360"/>
        <w:lvlJc w:val="left"/>
        <w:rPr>
          <w:rFonts w:ascii="Symbol" w:hAnsi="Symbol" w:hint="default"/>
        </w:rPr>
      </w:lvl>
    </w:lvlOverride>
  </w:num>
  <w:num w:numId="14">
    <w:abstractNumId w:val="2"/>
  </w:num>
  <w:num w:numId="15">
    <w:abstractNumId w:val="16"/>
  </w:num>
  <w:num w:numId="16">
    <w:abstractNumId w:val="22"/>
  </w:num>
  <w:num w:numId="17">
    <w:abstractNumId w:val="21"/>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5"/>
  </w:num>
  <w:num w:numId="22">
    <w:abstractNumId w:val="6"/>
  </w:num>
  <w:num w:numId="23">
    <w:abstractNumId w:val="10"/>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94F84"/>
    <w:rsid w:val="000110DF"/>
    <w:rsid w:val="00015F20"/>
    <w:rsid w:val="00016F3C"/>
    <w:rsid w:val="00023032"/>
    <w:rsid w:val="00030F07"/>
    <w:rsid w:val="00031900"/>
    <w:rsid w:val="0004409E"/>
    <w:rsid w:val="00046E6A"/>
    <w:rsid w:val="00050E3B"/>
    <w:rsid w:val="000577B4"/>
    <w:rsid w:val="0009499E"/>
    <w:rsid w:val="00096520"/>
    <w:rsid w:val="000A3D32"/>
    <w:rsid w:val="000A6641"/>
    <w:rsid w:val="000B264E"/>
    <w:rsid w:val="000C3E1F"/>
    <w:rsid w:val="000D4CD8"/>
    <w:rsid w:val="00101216"/>
    <w:rsid w:val="00103747"/>
    <w:rsid w:val="0011791E"/>
    <w:rsid w:val="00133E94"/>
    <w:rsid w:val="00183E65"/>
    <w:rsid w:val="001C1C25"/>
    <w:rsid w:val="001C3D79"/>
    <w:rsid w:val="001D5049"/>
    <w:rsid w:val="001D6699"/>
    <w:rsid w:val="001E2953"/>
    <w:rsid w:val="001F6188"/>
    <w:rsid w:val="00211AE5"/>
    <w:rsid w:val="0022027D"/>
    <w:rsid w:val="00221A48"/>
    <w:rsid w:val="00222341"/>
    <w:rsid w:val="00222691"/>
    <w:rsid w:val="00222AA4"/>
    <w:rsid w:val="00230091"/>
    <w:rsid w:val="0024036F"/>
    <w:rsid w:val="002600FD"/>
    <w:rsid w:val="002759E4"/>
    <w:rsid w:val="00282731"/>
    <w:rsid w:val="00294F84"/>
    <w:rsid w:val="002A0D8D"/>
    <w:rsid w:val="002A66BC"/>
    <w:rsid w:val="002A6BB9"/>
    <w:rsid w:val="002B07D5"/>
    <w:rsid w:val="002E1B78"/>
    <w:rsid w:val="002E4EC6"/>
    <w:rsid w:val="002E7E6D"/>
    <w:rsid w:val="002F24D6"/>
    <w:rsid w:val="00320265"/>
    <w:rsid w:val="00367D00"/>
    <w:rsid w:val="003737C3"/>
    <w:rsid w:val="003A4372"/>
    <w:rsid w:val="003A4ED9"/>
    <w:rsid w:val="003B473F"/>
    <w:rsid w:val="003C0AC8"/>
    <w:rsid w:val="003D4959"/>
    <w:rsid w:val="003D6509"/>
    <w:rsid w:val="004027E6"/>
    <w:rsid w:val="00403BF6"/>
    <w:rsid w:val="0041602C"/>
    <w:rsid w:val="00425688"/>
    <w:rsid w:val="00426122"/>
    <w:rsid w:val="00431B1E"/>
    <w:rsid w:val="004329FE"/>
    <w:rsid w:val="004615F2"/>
    <w:rsid w:val="0046683A"/>
    <w:rsid w:val="004761D4"/>
    <w:rsid w:val="004A731F"/>
    <w:rsid w:val="004B12E2"/>
    <w:rsid w:val="004B389F"/>
    <w:rsid w:val="004D1010"/>
    <w:rsid w:val="004E1E72"/>
    <w:rsid w:val="004E6789"/>
    <w:rsid w:val="00503E83"/>
    <w:rsid w:val="0051774F"/>
    <w:rsid w:val="00520124"/>
    <w:rsid w:val="005309F8"/>
    <w:rsid w:val="00531229"/>
    <w:rsid w:val="00531E57"/>
    <w:rsid w:val="00553596"/>
    <w:rsid w:val="00556DB3"/>
    <w:rsid w:val="00565CD2"/>
    <w:rsid w:val="00582C52"/>
    <w:rsid w:val="00590F46"/>
    <w:rsid w:val="0059173E"/>
    <w:rsid w:val="0059250C"/>
    <w:rsid w:val="00592536"/>
    <w:rsid w:val="005B2AA1"/>
    <w:rsid w:val="005C0072"/>
    <w:rsid w:val="005E4C44"/>
    <w:rsid w:val="005F226A"/>
    <w:rsid w:val="005F3F6F"/>
    <w:rsid w:val="006045FA"/>
    <w:rsid w:val="006441E3"/>
    <w:rsid w:val="0065141B"/>
    <w:rsid w:val="0067002E"/>
    <w:rsid w:val="006803D9"/>
    <w:rsid w:val="00682BF2"/>
    <w:rsid w:val="006966CC"/>
    <w:rsid w:val="006C4CF3"/>
    <w:rsid w:val="006E1353"/>
    <w:rsid w:val="006E5BC1"/>
    <w:rsid w:val="006E70FF"/>
    <w:rsid w:val="006E7161"/>
    <w:rsid w:val="006F2905"/>
    <w:rsid w:val="0070763A"/>
    <w:rsid w:val="0071210C"/>
    <w:rsid w:val="00746056"/>
    <w:rsid w:val="00747626"/>
    <w:rsid w:val="00752FBE"/>
    <w:rsid w:val="007802FA"/>
    <w:rsid w:val="00783345"/>
    <w:rsid w:val="007C4417"/>
    <w:rsid w:val="007D0CF4"/>
    <w:rsid w:val="007D2C6A"/>
    <w:rsid w:val="007E434A"/>
    <w:rsid w:val="008113AD"/>
    <w:rsid w:val="008133BE"/>
    <w:rsid w:val="00824EED"/>
    <w:rsid w:val="00830023"/>
    <w:rsid w:val="0083745A"/>
    <w:rsid w:val="00857062"/>
    <w:rsid w:val="00863611"/>
    <w:rsid w:val="00885F88"/>
    <w:rsid w:val="00891A59"/>
    <w:rsid w:val="008A067A"/>
    <w:rsid w:val="008A1AE4"/>
    <w:rsid w:val="008B2AC2"/>
    <w:rsid w:val="008C2454"/>
    <w:rsid w:val="008C30FD"/>
    <w:rsid w:val="008E29AE"/>
    <w:rsid w:val="008F6924"/>
    <w:rsid w:val="008F6EEB"/>
    <w:rsid w:val="00905480"/>
    <w:rsid w:val="00906124"/>
    <w:rsid w:val="009242D4"/>
    <w:rsid w:val="00927B22"/>
    <w:rsid w:val="00947FFC"/>
    <w:rsid w:val="009519BF"/>
    <w:rsid w:val="00960B50"/>
    <w:rsid w:val="00961ABA"/>
    <w:rsid w:val="00972EC2"/>
    <w:rsid w:val="009B1A49"/>
    <w:rsid w:val="009B2800"/>
    <w:rsid w:val="009D2DDB"/>
    <w:rsid w:val="009F7BFA"/>
    <w:rsid w:val="00A07889"/>
    <w:rsid w:val="00A2734F"/>
    <w:rsid w:val="00A41AE3"/>
    <w:rsid w:val="00A4515C"/>
    <w:rsid w:val="00A47A7C"/>
    <w:rsid w:val="00A51C24"/>
    <w:rsid w:val="00A77980"/>
    <w:rsid w:val="00A914BF"/>
    <w:rsid w:val="00A9194B"/>
    <w:rsid w:val="00AA043E"/>
    <w:rsid w:val="00AA776B"/>
    <w:rsid w:val="00AD5FD0"/>
    <w:rsid w:val="00AE2A23"/>
    <w:rsid w:val="00AF4262"/>
    <w:rsid w:val="00B13984"/>
    <w:rsid w:val="00B17323"/>
    <w:rsid w:val="00B17BF8"/>
    <w:rsid w:val="00B34EE5"/>
    <w:rsid w:val="00B6247F"/>
    <w:rsid w:val="00B71FA3"/>
    <w:rsid w:val="00B740BF"/>
    <w:rsid w:val="00B8693F"/>
    <w:rsid w:val="00B87552"/>
    <w:rsid w:val="00BB1648"/>
    <w:rsid w:val="00BC3162"/>
    <w:rsid w:val="00BC7494"/>
    <w:rsid w:val="00BD3828"/>
    <w:rsid w:val="00BE0A30"/>
    <w:rsid w:val="00C212C2"/>
    <w:rsid w:val="00C22557"/>
    <w:rsid w:val="00C264E1"/>
    <w:rsid w:val="00C321B5"/>
    <w:rsid w:val="00C32264"/>
    <w:rsid w:val="00C33CAE"/>
    <w:rsid w:val="00C33FC8"/>
    <w:rsid w:val="00C36389"/>
    <w:rsid w:val="00C40648"/>
    <w:rsid w:val="00C7516B"/>
    <w:rsid w:val="00C81D28"/>
    <w:rsid w:val="00C86179"/>
    <w:rsid w:val="00C87AFC"/>
    <w:rsid w:val="00C97383"/>
    <w:rsid w:val="00CA10CB"/>
    <w:rsid w:val="00CB25A5"/>
    <w:rsid w:val="00CC611B"/>
    <w:rsid w:val="00CC6F88"/>
    <w:rsid w:val="00CD1631"/>
    <w:rsid w:val="00CD6232"/>
    <w:rsid w:val="00CF3188"/>
    <w:rsid w:val="00D43185"/>
    <w:rsid w:val="00D53BF1"/>
    <w:rsid w:val="00D54225"/>
    <w:rsid w:val="00D56C80"/>
    <w:rsid w:val="00D6254E"/>
    <w:rsid w:val="00D6386E"/>
    <w:rsid w:val="00D77FF4"/>
    <w:rsid w:val="00D9316B"/>
    <w:rsid w:val="00DB4E6F"/>
    <w:rsid w:val="00DD20C2"/>
    <w:rsid w:val="00DF076F"/>
    <w:rsid w:val="00DF57E9"/>
    <w:rsid w:val="00DF6716"/>
    <w:rsid w:val="00E23D54"/>
    <w:rsid w:val="00E270B8"/>
    <w:rsid w:val="00E34B9E"/>
    <w:rsid w:val="00E63222"/>
    <w:rsid w:val="00E73E3D"/>
    <w:rsid w:val="00EA3DE1"/>
    <w:rsid w:val="00EC35B6"/>
    <w:rsid w:val="00ED7192"/>
    <w:rsid w:val="00EE4019"/>
    <w:rsid w:val="00EF5392"/>
    <w:rsid w:val="00F101D1"/>
    <w:rsid w:val="00F103F9"/>
    <w:rsid w:val="00F24C0F"/>
    <w:rsid w:val="00F250DD"/>
    <w:rsid w:val="00F356A9"/>
    <w:rsid w:val="00F47D04"/>
    <w:rsid w:val="00F822E5"/>
    <w:rsid w:val="00F93D1E"/>
    <w:rsid w:val="00F978D9"/>
    <w:rsid w:val="00FA1128"/>
    <w:rsid w:val="00FA4B9B"/>
    <w:rsid w:val="00FC1156"/>
    <w:rsid w:val="00FC31FC"/>
    <w:rsid w:val="00FD6650"/>
    <w:rsid w:val="00FF7D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0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4F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B50"/>
    <w:pPr>
      <w:ind w:left="720"/>
      <w:contextualSpacing/>
    </w:pPr>
  </w:style>
  <w:style w:type="paragraph" w:styleId="a5">
    <w:name w:val="No Spacing"/>
    <w:uiPriority w:val="1"/>
    <w:qFormat/>
    <w:rsid w:val="00222AA4"/>
    <w:pPr>
      <w:spacing w:after="0" w:line="240" w:lineRule="auto"/>
    </w:pPr>
    <w:rPr>
      <w:rFonts w:ascii="Calibri" w:eastAsia="Calibri" w:hAnsi="Calibri" w:cs="Times New Roman"/>
    </w:rPr>
  </w:style>
  <w:style w:type="paragraph" w:customStyle="1" w:styleId="a6">
    <w:name w:val="Базовый"/>
    <w:rsid w:val="00222AA4"/>
    <w:pPr>
      <w:tabs>
        <w:tab w:val="left" w:pos="709"/>
      </w:tabs>
      <w:suppressAutoHyphens/>
      <w:spacing w:after="0" w:line="100" w:lineRule="atLeast"/>
    </w:pPr>
    <w:rPr>
      <w:rFonts w:ascii="Times New Roman" w:eastAsia="Calibri" w:hAnsi="Times New Roman" w:cs="Times New Roman"/>
      <w:color w:val="00000A"/>
      <w:sz w:val="24"/>
      <w:szCs w:val="24"/>
      <w:lang w:eastAsia="ru-RU"/>
    </w:rPr>
  </w:style>
  <w:style w:type="paragraph" w:customStyle="1" w:styleId="2">
    <w:name w:val="Без интервала2"/>
    <w:basedOn w:val="a"/>
    <w:link w:val="NoSpacing"/>
    <w:rsid w:val="00222AA4"/>
    <w:pPr>
      <w:spacing w:after="0" w:line="240" w:lineRule="auto"/>
    </w:pPr>
    <w:rPr>
      <w:rFonts w:ascii="Calibri" w:eastAsia="Calibri" w:hAnsi="Calibri" w:cs="Times New Roman"/>
      <w:sz w:val="32"/>
      <w:szCs w:val="24"/>
      <w:lang w:eastAsia="ru-RU"/>
    </w:rPr>
  </w:style>
  <w:style w:type="character" w:customStyle="1" w:styleId="NoSpacing">
    <w:name w:val="No Spacing Знак"/>
    <w:link w:val="2"/>
    <w:rsid w:val="00222AA4"/>
    <w:rPr>
      <w:rFonts w:ascii="Calibri" w:eastAsia="Calibri" w:hAnsi="Calibri" w:cs="Times New Roman"/>
      <w:sz w:val="32"/>
      <w:szCs w:val="24"/>
      <w:lang w:eastAsia="ru-RU"/>
    </w:rPr>
  </w:style>
  <w:style w:type="paragraph" w:styleId="a7">
    <w:name w:val="header"/>
    <w:basedOn w:val="a"/>
    <w:link w:val="a8"/>
    <w:uiPriority w:val="99"/>
    <w:semiHidden/>
    <w:unhideWhenUsed/>
    <w:rsid w:val="0067002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7002E"/>
  </w:style>
  <w:style w:type="paragraph" w:styleId="a9">
    <w:name w:val="footer"/>
    <w:basedOn w:val="a"/>
    <w:link w:val="aa"/>
    <w:uiPriority w:val="99"/>
    <w:unhideWhenUsed/>
    <w:rsid w:val="0067002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7002E"/>
  </w:style>
  <w:style w:type="paragraph" w:customStyle="1" w:styleId="c22">
    <w:name w:val="c22"/>
    <w:basedOn w:val="a"/>
    <w:rsid w:val="001D66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rsid w:val="001D6699"/>
  </w:style>
  <w:style w:type="paragraph" w:customStyle="1" w:styleId="1">
    <w:name w:val="Обычный1"/>
    <w:rsid w:val="001D6699"/>
    <w:pPr>
      <w:widowControl w:val="0"/>
      <w:spacing w:after="0" w:line="480" w:lineRule="auto"/>
      <w:ind w:firstLine="500"/>
    </w:pPr>
    <w:rPr>
      <w:rFonts w:ascii="Courier New" w:eastAsia="Times New Roman" w:hAnsi="Courier New" w:cs="Times New Roman"/>
      <w:snapToGrid w:val="0"/>
      <w:sz w:val="16"/>
      <w:szCs w:val="20"/>
      <w:lang w:val="tt-RU" w:eastAsia="ru-RU"/>
    </w:rPr>
  </w:style>
  <w:style w:type="paragraph" w:customStyle="1" w:styleId="ParagraphStyle">
    <w:name w:val="Paragraph Style"/>
    <w:rsid w:val="004761D4"/>
    <w:pPr>
      <w:autoSpaceDE w:val="0"/>
      <w:autoSpaceDN w:val="0"/>
      <w:adjustRightInd w:val="0"/>
      <w:spacing w:after="0" w:line="240" w:lineRule="auto"/>
    </w:pPr>
    <w:rPr>
      <w:rFonts w:ascii="Arial" w:eastAsia="Calibri" w:hAnsi="Arial" w:cs="Arial"/>
      <w:sz w:val="24"/>
      <w:szCs w:val="24"/>
    </w:rPr>
  </w:style>
  <w:style w:type="paragraph" w:customStyle="1" w:styleId="Style1">
    <w:name w:val="Style1"/>
    <w:basedOn w:val="a"/>
    <w:rsid w:val="004761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4761D4"/>
    <w:pPr>
      <w:widowControl w:val="0"/>
      <w:suppressAutoHyphens/>
      <w:spacing w:after="0" w:line="240" w:lineRule="auto"/>
    </w:pPr>
    <w:rPr>
      <w:rFonts w:ascii="Times New Roman" w:eastAsia="Andale Sans UI" w:hAnsi="Times New Roman" w:cs="Times New Roman"/>
      <w:kern w:val="2"/>
      <w:sz w:val="24"/>
      <w:szCs w:val="24"/>
      <w:lang w:val="de-DE" w:eastAsia="fa-IR" w:bidi="fa-IR"/>
    </w:rPr>
  </w:style>
  <w:style w:type="paragraph" w:customStyle="1" w:styleId="Default">
    <w:name w:val="Default"/>
    <w:rsid w:val="004761D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0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4F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B5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9F961-9463-4AAA-8776-05CAB548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5432</Words>
  <Characters>30969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раис</cp:lastModifiedBy>
  <cp:revision>43</cp:revision>
  <cp:lastPrinted>2016-09-25T17:07:00Z</cp:lastPrinted>
  <dcterms:created xsi:type="dcterms:W3CDTF">2015-10-16T11:28:00Z</dcterms:created>
  <dcterms:modified xsi:type="dcterms:W3CDTF">2016-09-25T17:08:00Z</dcterms:modified>
</cp:coreProperties>
</file>